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95" w:rsidRPr="00634595" w:rsidRDefault="0003559F" w:rsidP="00634595">
      <w:pPr>
        <w:suppressAutoHyphens/>
        <w:ind w:left="-284"/>
        <w:jc w:val="center"/>
        <w:rPr>
          <w:b/>
          <w:sz w:val="28"/>
          <w:szCs w:val="21"/>
          <w:lang w:eastAsia="ar-SA"/>
        </w:rPr>
      </w:pPr>
      <w:r w:rsidRPr="00634595">
        <w:rPr>
          <w:b/>
          <w:sz w:val="28"/>
          <w:szCs w:val="21"/>
          <w:lang w:eastAsia="ar-SA"/>
        </w:rPr>
        <w:t>Информация</w:t>
      </w:r>
      <w:r w:rsidR="00431ABD" w:rsidRPr="00634595">
        <w:rPr>
          <w:b/>
          <w:sz w:val="28"/>
          <w:szCs w:val="21"/>
          <w:lang w:eastAsia="ar-SA"/>
        </w:rPr>
        <w:t xml:space="preserve"> о ценах</w:t>
      </w:r>
      <w:r w:rsidR="00634595" w:rsidRPr="00634595">
        <w:rPr>
          <w:b/>
          <w:sz w:val="28"/>
          <w:szCs w:val="21"/>
          <w:lang w:eastAsia="ar-SA"/>
        </w:rPr>
        <w:t xml:space="preserve"> </w:t>
      </w:r>
      <w:r w:rsidRPr="00634595">
        <w:rPr>
          <w:b/>
          <w:sz w:val="28"/>
          <w:szCs w:val="21"/>
          <w:lang w:eastAsia="ar-SA"/>
        </w:rPr>
        <w:t>на платные</w:t>
      </w:r>
      <w:r w:rsidR="00430186" w:rsidRPr="00634595">
        <w:rPr>
          <w:b/>
          <w:sz w:val="28"/>
          <w:szCs w:val="21"/>
          <w:lang w:eastAsia="ar-SA"/>
        </w:rPr>
        <w:t xml:space="preserve"> медицински</w:t>
      </w:r>
      <w:r w:rsidRPr="00634595">
        <w:rPr>
          <w:b/>
          <w:sz w:val="28"/>
          <w:szCs w:val="21"/>
          <w:lang w:eastAsia="ar-SA"/>
        </w:rPr>
        <w:t>е</w:t>
      </w:r>
      <w:r w:rsidR="00430186" w:rsidRPr="00634595">
        <w:rPr>
          <w:b/>
          <w:sz w:val="28"/>
          <w:szCs w:val="21"/>
          <w:lang w:eastAsia="ar-SA"/>
        </w:rPr>
        <w:t xml:space="preserve"> услуг</w:t>
      </w:r>
      <w:r w:rsidRPr="00634595">
        <w:rPr>
          <w:b/>
          <w:sz w:val="28"/>
          <w:szCs w:val="21"/>
          <w:lang w:eastAsia="ar-SA"/>
        </w:rPr>
        <w:t>и</w:t>
      </w:r>
      <w:r w:rsidR="00430186" w:rsidRPr="00634595">
        <w:rPr>
          <w:b/>
          <w:sz w:val="28"/>
          <w:szCs w:val="21"/>
          <w:lang w:eastAsia="ar-SA"/>
        </w:rPr>
        <w:t xml:space="preserve"> </w:t>
      </w:r>
    </w:p>
    <w:p w:rsidR="00634595" w:rsidRDefault="00430186" w:rsidP="00634595">
      <w:pPr>
        <w:suppressAutoHyphens/>
        <w:ind w:left="-284"/>
        <w:jc w:val="center"/>
        <w:rPr>
          <w:b/>
          <w:sz w:val="28"/>
          <w:szCs w:val="21"/>
          <w:lang w:eastAsia="ar-SA"/>
        </w:rPr>
      </w:pPr>
      <w:r w:rsidRPr="00634595">
        <w:rPr>
          <w:b/>
          <w:sz w:val="28"/>
          <w:szCs w:val="21"/>
          <w:lang w:eastAsia="ar-SA"/>
        </w:rPr>
        <w:t>по прове</w:t>
      </w:r>
      <w:r w:rsidR="00AB1304" w:rsidRPr="00634595">
        <w:rPr>
          <w:b/>
          <w:sz w:val="28"/>
          <w:szCs w:val="21"/>
          <w:lang w:eastAsia="ar-SA"/>
        </w:rPr>
        <w:t>дению лабораторных исследований</w:t>
      </w:r>
      <w:r w:rsidR="0003559F" w:rsidRPr="00634595">
        <w:rPr>
          <w:b/>
          <w:sz w:val="28"/>
          <w:szCs w:val="21"/>
          <w:lang w:eastAsia="ar-SA"/>
        </w:rPr>
        <w:t>, оказываемы</w:t>
      </w:r>
      <w:r w:rsidR="006D5AE8">
        <w:rPr>
          <w:b/>
          <w:sz w:val="28"/>
          <w:szCs w:val="21"/>
          <w:lang w:eastAsia="ar-SA"/>
        </w:rPr>
        <w:t>х</w:t>
      </w:r>
      <w:r w:rsidR="00431ABD" w:rsidRPr="00634595">
        <w:rPr>
          <w:b/>
          <w:sz w:val="28"/>
          <w:szCs w:val="21"/>
          <w:lang w:eastAsia="ar-SA"/>
        </w:rPr>
        <w:t xml:space="preserve"> </w:t>
      </w:r>
      <w:proofErr w:type="gramStart"/>
      <w:r w:rsidR="00431ABD" w:rsidRPr="00634595">
        <w:rPr>
          <w:b/>
          <w:sz w:val="28"/>
          <w:szCs w:val="21"/>
          <w:lang w:eastAsia="ar-SA"/>
        </w:rPr>
        <w:t>в</w:t>
      </w:r>
      <w:proofErr w:type="gramEnd"/>
      <w:r w:rsidR="00431ABD" w:rsidRPr="00634595">
        <w:rPr>
          <w:b/>
          <w:sz w:val="28"/>
          <w:szCs w:val="21"/>
          <w:lang w:eastAsia="ar-SA"/>
        </w:rPr>
        <w:t xml:space="preserve"> </w:t>
      </w:r>
    </w:p>
    <w:p w:rsidR="00B94837" w:rsidRDefault="00431ABD" w:rsidP="00634595">
      <w:pPr>
        <w:suppressAutoHyphens/>
        <w:ind w:left="-284"/>
        <w:jc w:val="center"/>
        <w:rPr>
          <w:b/>
          <w:bCs/>
          <w:sz w:val="28"/>
          <w:szCs w:val="21"/>
          <w:lang w:eastAsia="ar-SA"/>
        </w:rPr>
      </w:pPr>
      <w:r w:rsidRPr="00634595">
        <w:rPr>
          <w:b/>
          <w:sz w:val="28"/>
          <w:szCs w:val="21"/>
          <w:lang w:eastAsia="ar-SA"/>
        </w:rPr>
        <w:t>ГБУЗ «</w:t>
      </w:r>
      <w:proofErr w:type="spellStart"/>
      <w:r w:rsidRPr="00634595">
        <w:rPr>
          <w:b/>
          <w:sz w:val="28"/>
          <w:szCs w:val="21"/>
          <w:lang w:eastAsia="ar-SA"/>
        </w:rPr>
        <w:t>Усть-Лабинская</w:t>
      </w:r>
      <w:proofErr w:type="spellEnd"/>
      <w:r w:rsidRPr="00634595">
        <w:rPr>
          <w:b/>
          <w:sz w:val="28"/>
          <w:szCs w:val="21"/>
          <w:lang w:eastAsia="ar-SA"/>
        </w:rPr>
        <w:t xml:space="preserve"> ЦРБ» МЗ КК</w:t>
      </w:r>
      <w:r w:rsidR="00663D2A">
        <w:rPr>
          <w:b/>
          <w:sz w:val="28"/>
          <w:szCs w:val="21"/>
          <w:lang w:eastAsia="ar-SA"/>
        </w:rPr>
        <w:t xml:space="preserve"> в рамках договора с </w:t>
      </w:r>
      <w:r w:rsidR="00663D2A" w:rsidRPr="00663D2A">
        <w:rPr>
          <w:b/>
          <w:bCs/>
          <w:sz w:val="28"/>
          <w:szCs w:val="21"/>
          <w:lang w:eastAsia="ar-SA"/>
        </w:rPr>
        <w:t xml:space="preserve">ГБУЗ «ДГКБ </w:t>
      </w:r>
    </w:p>
    <w:p w:rsidR="00897115" w:rsidRPr="00634595" w:rsidRDefault="00987DD2" w:rsidP="00634595">
      <w:pPr>
        <w:suppressAutoHyphens/>
        <w:ind w:left="-284"/>
        <w:jc w:val="center"/>
        <w:rPr>
          <w:b/>
          <w:sz w:val="28"/>
          <w:szCs w:val="21"/>
          <w:lang w:eastAsia="ar-SA"/>
        </w:rPr>
      </w:pPr>
      <w:r>
        <w:rPr>
          <w:b/>
          <w:bCs/>
          <w:sz w:val="28"/>
          <w:szCs w:val="21"/>
          <w:lang w:eastAsia="ar-SA"/>
        </w:rPr>
        <w:t>г</w:t>
      </w:r>
      <w:r w:rsidR="00663D2A" w:rsidRPr="00663D2A">
        <w:rPr>
          <w:b/>
          <w:bCs/>
          <w:sz w:val="28"/>
          <w:szCs w:val="21"/>
          <w:lang w:eastAsia="ar-SA"/>
        </w:rPr>
        <w:t xml:space="preserve">. Краснодара» МЗ КК </w:t>
      </w:r>
      <w:r w:rsidR="00881CE5" w:rsidRPr="00634595">
        <w:rPr>
          <w:b/>
          <w:sz w:val="28"/>
          <w:szCs w:val="21"/>
          <w:lang w:eastAsia="ar-SA"/>
        </w:rPr>
        <w:t>*</w:t>
      </w:r>
    </w:p>
    <w:p w:rsidR="00431ABD" w:rsidRDefault="00431ABD" w:rsidP="00457298">
      <w:pPr>
        <w:tabs>
          <w:tab w:val="left" w:pos="11625"/>
        </w:tabs>
        <w:jc w:val="center"/>
        <w:rPr>
          <w:b/>
          <w:sz w:val="22"/>
          <w:szCs w:val="22"/>
          <w:shd w:val="clear" w:color="auto" w:fill="FFFFFF"/>
        </w:rPr>
      </w:pPr>
    </w:p>
    <w:p w:rsidR="00897115" w:rsidRPr="00634595" w:rsidRDefault="00881CE5" w:rsidP="00634595">
      <w:pPr>
        <w:tabs>
          <w:tab w:val="left" w:pos="11625"/>
        </w:tabs>
        <w:jc w:val="center"/>
        <w:rPr>
          <w:sz w:val="20"/>
          <w:szCs w:val="22"/>
          <w:shd w:val="clear" w:color="auto" w:fill="FFFFFF"/>
        </w:rPr>
      </w:pPr>
      <w:r w:rsidRPr="00634595">
        <w:rPr>
          <w:sz w:val="20"/>
          <w:szCs w:val="22"/>
          <w:shd w:val="clear" w:color="auto" w:fill="FFFFFF"/>
        </w:rPr>
        <w:t>*</w:t>
      </w:r>
      <w:r w:rsidR="00E202BA" w:rsidRPr="00634595">
        <w:rPr>
          <w:sz w:val="20"/>
          <w:szCs w:val="22"/>
          <w:shd w:val="clear" w:color="auto" w:fill="FFFFFF"/>
        </w:rPr>
        <w:t>В отделении платных услуг ГБУЗ «</w:t>
      </w:r>
      <w:proofErr w:type="spellStart"/>
      <w:r w:rsidR="00E202BA" w:rsidRPr="00634595">
        <w:rPr>
          <w:sz w:val="20"/>
          <w:szCs w:val="22"/>
          <w:shd w:val="clear" w:color="auto" w:fill="FFFFFF"/>
        </w:rPr>
        <w:t>Усть-Лабинская</w:t>
      </w:r>
      <w:proofErr w:type="spellEnd"/>
      <w:r w:rsidR="00E202BA" w:rsidRPr="00634595">
        <w:rPr>
          <w:sz w:val="20"/>
          <w:szCs w:val="22"/>
          <w:shd w:val="clear" w:color="auto" w:fill="FFFFFF"/>
        </w:rPr>
        <w:t xml:space="preserve"> ЦРБ» МЗ КК проводится </w:t>
      </w:r>
      <w:r w:rsidRPr="00634595">
        <w:rPr>
          <w:sz w:val="20"/>
          <w:szCs w:val="22"/>
          <w:shd w:val="clear" w:color="auto" w:fill="FFFFFF"/>
        </w:rPr>
        <w:t>забор крови</w:t>
      </w:r>
      <w:r w:rsidRPr="00634595">
        <w:rPr>
          <w:rFonts w:eastAsia="Lucida Sans Unicode"/>
          <w:sz w:val="22"/>
          <w:lang w:eastAsia="ar-SA"/>
        </w:rPr>
        <w:t xml:space="preserve"> </w:t>
      </w:r>
      <w:r w:rsidRPr="00634595">
        <w:rPr>
          <w:sz w:val="20"/>
          <w:szCs w:val="22"/>
          <w:shd w:val="clear" w:color="auto" w:fill="FFFFFF"/>
        </w:rPr>
        <w:t>в соответствии с перечнем и стоимостью услуг для дальнейшей передачи стороннему исполнителю</w:t>
      </w:r>
      <w:r w:rsidR="00634595">
        <w:rPr>
          <w:sz w:val="20"/>
          <w:szCs w:val="22"/>
          <w:shd w:val="clear" w:color="auto" w:fill="FFFFFF"/>
        </w:rPr>
        <w:t xml:space="preserve"> </w:t>
      </w:r>
      <w:r w:rsidR="00897115" w:rsidRPr="00634595">
        <w:rPr>
          <w:bCs/>
          <w:sz w:val="20"/>
          <w:szCs w:val="22"/>
          <w:shd w:val="clear" w:color="auto" w:fill="FFFFFF"/>
        </w:rPr>
        <w:t xml:space="preserve">ГБУЗ «ДГКБ </w:t>
      </w:r>
      <w:r w:rsidR="00987DD2">
        <w:rPr>
          <w:bCs/>
          <w:sz w:val="20"/>
          <w:szCs w:val="22"/>
          <w:shd w:val="clear" w:color="auto" w:fill="FFFFFF"/>
        </w:rPr>
        <w:t>г</w:t>
      </w:r>
      <w:r w:rsidR="00897115" w:rsidRPr="00634595">
        <w:rPr>
          <w:bCs/>
          <w:sz w:val="20"/>
          <w:szCs w:val="22"/>
          <w:shd w:val="clear" w:color="auto" w:fill="FFFFFF"/>
        </w:rPr>
        <w:t xml:space="preserve">. </w:t>
      </w:r>
      <w:r w:rsidR="00663D2A" w:rsidRPr="00634595">
        <w:rPr>
          <w:bCs/>
          <w:sz w:val="20"/>
          <w:szCs w:val="22"/>
          <w:shd w:val="clear" w:color="auto" w:fill="FFFFFF"/>
        </w:rPr>
        <w:t>Краснодара</w:t>
      </w:r>
      <w:r w:rsidR="00897115" w:rsidRPr="00634595">
        <w:rPr>
          <w:bCs/>
          <w:sz w:val="20"/>
          <w:szCs w:val="22"/>
          <w:shd w:val="clear" w:color="auto" w:fill="FFFFFF"/>
        </w:rPr>
        <w:t>» МЗ КК</w:t>
      </w:r>
      <w:r w:rsidR="00D77AA9" w:rsidRPr="00634595">
        <w:rPr>
          <w:bCs/>
          <w:sz w:val="20"/>
          <w:szCs w:val="22"/>
          <w:shd w:val="clear" w:color="auto" w:fill="FFFFFF"/>
        </w:rPr>
        <w:t xml:space="preserve"> </w:t>
      </w:r>
      <w:r w:rsidR="00D77AA9" w:rsidRPr="00634595">
        <w:rPr>
          <w:sz w:val="20"/>
          <w:szCs w:val="22"/>
          <w:shd w:val="clear" w:color="auto" w:fill="FFFFFF"/>
        </w:rPr>
        <w:t>(а</w:t>
      </w:r>
      <w:r w:rsidR="00897115" w:rsidRPr="00634595">
        <w:rPr>
          <w:sz w:val="20"/>
          <w:szCs w:val="22"/>
          <w:shd w:val="clear" w:color="auto" w:fill="FFFFFF"/>
        </w:rPr>
        <w:t>дрес: 350012, Краснодарский край, г. Краснодар, ул. имени Академика Лукьяненко П.П., д.97</w:t>
      </w:r>
      <w:r w:rsidR="00D77AA9" w:rsidRPr="00634595">
        <w:rPr>
          <w:sz w:val="20"/>
          <w:szCs w:val="22"/>
          <w:shd w:val="clear" w:color="auto" w:fill="FFFFFF"/>
        </w:rPr>
        <w:t>)</w:t>
      </w:r>
    </w:p>
    <w:p w:rsidR="00881CE5" w:rsidRDefault="00881CE5">
      <w:pPr>
        <w:suppressAutoHyphens/>
        <w:ind w:left="-284"/>
        <w:jc w:val="center"/>
        <w:rPr>
          <w:b/>
          <w:sz w:val="21"/>
          <w:szCs w:val="21"/>
          <w:lang w:eastAsia="ar-SA"/>
        </w:rPr>
      </w:pPr>
    </w:p>
    <w:p w:rsidR="00983BAE" w:rsidRPr="00605A20" w:rsidRDefault="00927497">
      <w:pPr>
        <w:suppressAutoHyphens/>
        <w:ind w:left="-284"/>
        <w:jc w:val="center"/>
        <w:rPr>
          <w:b/>
          <w:color w:val="C00000"/>
          <w:sz w:val="21"/>
          <w:szCs w:val="21"/>
          <w:lang w:eastAsia="ar-SA"/>
        </w:rPr>
      </w:pPr>
      <w:r w:rsidRPr="00605A20">
        <w:rPr>
          <w:b/>
          <w:color w:val="C00000"/>
          <w:sz w:val="21"/>
          <w:szCs w:val="21"/>
          <w:lang w:eastAsia="ar-SA"/>
        </w:rPr>
        <w:t xml:space="preserve">К стоимости анализа </w:t>
      </w:r>
      <w:r w:rsidR="00017C29" w:rsidRPr="00605A20">
        <w:rPr>
          <w:b/>
          <w:color w:val="C00000"/>
          <w:sz w:val="21"/>
          <w:szCs w:val="21"/>
          <w:lang w:eastAsia="ar-SA"/>
        </w:rPr>
        <w:t xml:space="preserve">добавляется стоимость </w:t>
      </w:r>
      <w:r w:rsidR="00605A20" w:rsidRPr="00605A20">
        <w:rPr>
          <w:b/>
          <w:color w:val="C00000"/>
          <w:sz w:val="21"/>
          <w:szCs w:val="21"/>
          <w:lang w:eastAsia="ar-SA"/>
        </w:rPr>
        <w:t>взятия крови из периферической вены</w:t>
      </w:r>
      <w:bookmarkStart w:id="0" w:name="_GoBack"/>
      <w:bookmarkEnd w:id="0"/>
      <w:r w:rsidR="00605A20" w:rsidRPr="00605A20">
        <w:rPr>
          <w:b/>
          <w:color w:val="C00000"/>
          <w:sz w:val="21"/>
          <w:szCs w:val="21"/>
          <w:lang w:eastAsia="ar-SA"/>
        </w:rPr>
        <w:t xml:space="preserve"> 128 рублей.</w:t>
      </w:r>
    </w:p>
    <w:p w:rsidR="00983BAE" w:rsidRDefault="00983BAE">
      <w:pPr>
        <w:suppressAutoHyphens/>
        <w:jc w:val="center"/>
        <w:rPr>
          <w:b/>
          <w:i/>
          <w:sz w:val="21"/>
          <w:szCs w:val="21"/>
          <w:lang w:eastAsia="ar-SA"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93"/>
        <w:gridCol w:w="636"/>
        <w:gridCol w:w="4623"/>
        <w:gridCol w:w="2269"/>
        <w:gridCol w:w="1701"/>
        <w:gridCol w:w="1382"/>
        <w:gridCol w:w="177"/>
      </w:tblGrid>
      <w:tr w:rsidR="00440510" w:rsidTr="00D77AA9">
        <w:trPr>
          <w:gridBefore w:val="1"/>
          <w:wBefore w:w="93" w:type="dxa"/>
          <w:trHeight w:val="6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10" w:rsidRDefault="00440510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510" w:rsidRDefault="00440510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Наименование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510" w:rsidRDefault="00440510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Единица изм</w:t>
            </w:r>
            <w:r>
              <w:rPr>
                <w:b/>
                <w:bCs/>
                <w:sz w:val="21"/>
                <w:szCs w:val="21"/>
                <w:lang w:eastAsia="ru-RU"/>
              </w:rPr>
              <w:t>е</w:t>
            </w:r>
            <w:r>
              <w:rPr>
                <w:b/>
                <w:bCs/>
                <w:sz w:val="21"/>
                <w:szCs w:val="21"/>
                <w:lang w:eastAsia="ru-RU"/>
              </w:rPr>
              <w:t>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510" w:rsidRDefault="00440510" w:rsidP="00CA71E0">
            <w:pPr>
              <w:rPr>
                <w:b/>
                <w:bCs/>
                <w:sz w:val="21"/>
                <w:szCs w:val="21"/>
                <w:lang w:eastAsia="ru-RU"/>
              </w:rPr>
            </w:pPr>
          </w:p>
          <w:p w:rsidR="00440510" w:rsidRPr="00440510" w:rsidRDefault="00440510" w:rsidP="00440510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AD134A" w:rsidTr="00440510">
        <w:trPr>
          <w:gridBefore w:val="1"/>
          <w:wBefore w:w="93" w:type="dxa"/>
          <w:trHeight w:val="4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Default="00AD134A">
            <w:pPr>
              <w:jc w:val="center"/>
              <w:rPr>
                <w:rFonts w:ascii="Arial" w:hAnsi="Arial"/>
                <w:sz w:val="21"/>
                <w:szCs w:val="21"/>
                <w:lang w:eastAsia="ru-RU"/>
              </w:rPr>
            </w:pPr>
            <w:r>
              <w:rPr>
                <w:rFonts w:ascii="Arial" w:hAnsi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1. Лабораторные исследования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Default="00AD134A">
            <w:pPr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 Биохимические исследования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железа сыворотки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67</w:t>
            </w:r>
          </w:p>
        </w:tc>
      </w:tr>
      <w:tr w:rsidR="00AD134A" w:rsidTr="00AC3D77">
        <w:trPr>
          <w:gridBefore w:val="1"/>
          <w:wBefore w:w="93" w:type="dxa"/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sz w:val="21"/>
                <w:szCs w:val="21"/>
                <w:lang w:eastAsia="ru-RU"/>
              </w:rPr>
              <w:t>гликированного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гемоглобина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313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триглицеридов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51</w:t>
            </w:r>
          </w:p>
        </w:tc>
      </w:tr>
      <w:tr w:rsidR="00AD134A" w:rsidTr="00AC3D77">
        <w:trPr>
          <w:gridBefore w:val="1"/>
          <w:wBefore w:w="93" w:type="dxa"/>
          <w:trHeight w:val="41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холестерина липопротеинов низкой плотности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82</w:t>
            </w:r>
          </w:p>
        </w:tc>
      </w:tr>
      <w:tr w:rsidR="00AD134A" w:rsidTr="00AC3D77">
        <w:trPr>
          <w:gridBefore w:val="1"/>
          <w:wBefore w:w="93" w:type="dxa"/>
          <w:trHeight w:val="2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С-реактивного</w:t>
            </w:r>
            <w:proofErr w:type="gramEnd"/>
            <w:r>
              <w:rPr>
                <w:color w:val="000000"/>
                <w:sz w:val="21"/>
                <w:szCs w:val="21"/>
                <w:lang w:eastAsia="ru-RU"/>
              </w:rPr>
              <w:t xml:space="preserve"> белка в сыворотке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61</w:t>
            </w:r>
          </w:p>
        </w:tc>
      </w:tr>
      <w:tr w:rsidR="00AD134A" w:rsidTr="00440510">
        <w:trPr>
          <w:gridBefore w:val="1"/>
          <w:wBefore w:w="93" w:type="dxa"/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Определение содержания ревматоидного фактора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79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  <w:lang w:eastAsia="ru-RU"/>
              </w:rPr>
              <w:t>Коагулологические</w:t>
            </w:r>
            <w:proofErr w:type="spellEnd"/>
            <w:r>
              <w:rPr>
                <w:b/>
                <w:bCs/>
                <w:sz w:val="21"/>
                <w:szCs w:val="21"/>
                <w:lang w:eastAsia="ru-RU"/>
              </w:rPr>
              <w:t xml:space="preserve"> исследования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Определение концентрации Д-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димера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382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Активированное частичное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тромбопластиновое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время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AD134A" w:rsidTr="00AC3D77">
        <w:trPr>
          <w:gridBefore w:val="1"/>
          <w:wBefore w:w="93" w:type="dxa"/>
          <w:trHeight w:val="34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Определение международного нормализованного отношения (МНО)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Иммунологические исследования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инсулина плазмы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345</w:t>
            </w:r>
          </w:p>
        </w:tc>
      </w:tr>
      <w:tr w:rsidR="00AD134A" w:rsidTr="00440510">
        <w:trPr>
          <w:gridBefore w:val="1"/>
          <w:wBefore w:w="93" w:type="dxa"/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тиреотропного гормона (ТТГ)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178</w:t>
            </w:r>
          </w:p>
        </w:tc>
      </w:tr>
      <w:tr w:rsidR="00AD134A" w:rsidTr="00AC3D77">
        <w:trPr>
          <w:gridBefore w:val="1"/>
          <w:wBefore w:w="93" w:type="dxa"/>
          <w:trHeight w:val="38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 уровня свободного тироксина (СТ</w:t>
            </w:r>
            <w:proofErr w:type="gramStart"/>
            <w:r>
              <w:rPr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  <w:r>
              <w:rPr>
                <w:color w:val="000000"/>
                <w:sz w:val="21"/>
                <w:szCs w:val="21"/>
                <w:lang w:eastAsia="ru-RU"/>
              </w:rPr>
              <w:t xml:space="preserve">) сыворотки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13279B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193</w:t>
            </w:r>
          </w:p>
        </w:tc>
      </w:tr>
      <w:tr w:rsidR="00AD134A" w:rsidTr="00AC3D77">
        <w:trPr>
          <w:gridBefore w:val="1"/>
          <w:wBefore w:w="93" w:type="dxa"/>
          <w:trHeight w:val="2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Определение содержания антител к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тиреопероксидазе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AD134A" w:rsidTr="00AC3D77">
        <w:trPr>
          <w:gridBefore w:val="1"/>
          <w:wBefore w:w="93" w:type="dxa"/>
          <w:trHeight w:val="5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599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sz w:val="21"/>
                <w:szCs w:val="21"/>
                <w:lang w:eastAsia="ru-RU"/>
              </w:rPr>
              <w:t>кальцитонина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373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sz w:val="21"/>
                <w:szCs w:val="21"/>
                <w:lang w:eastAsia="ru-RU"/>
              </w:rPr>
              <w:t>ферритина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169</w:t>
            </w:r>
          </w:p>
        </w:tc>
      </w:tr>
      <w:tr w:rsidR="00AD134A" w:rsidTr="00AC3D77">
        <w:trPr>
          <w:gridBefore w:val="1"/>
          <w:wBefore w:w="93" w:type="dxa"/>
          <w:trHeight w:val="3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Исследование уровня фолиевой кислоты в сыворотке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294</w:t>
            </w:r>
          </w:p>
        </w:tc>
      </w:tr>
      <w:tr w:rsidR="00AD134A" w:rsidTr="00AC3D77">
        <w:trPr>
          <w:gridBefore w:val="1"/>
          <w:wBefore w:w="93" w:type="dxa"/>
          <w:trHeight w:val="34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лютеинизирующего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гормона в сыворотке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226</w:t>
            </w:r>
          </w:p>
        </w:tc>
      </w:tr>
      <w:tr w:rsidR="00AD134A" w:rsidTr="00AC3D77">
        <w:trPr>
          <w:gridBefore w:val="1"/>
          <w:wBefore w:w="93" w:type="dxa"/>
          <w:trHeight w:val="4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фолликулостимулирующего гормона в сыворотке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208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общего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эстрадиола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264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пролактина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234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общего тестостерона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240</w:t>
            </w:r>
          </w:p>
        </w:tc>
      </w:tr>
      <w:tr w:rsidR="00AD134A" w:rsidTr="00501A1D">
        <w:trPr>
          <w:gridBefore w:val="1"/>
          <w:wBefore w:w="93" w:type="dxa"/>
          <w:trHeight w:val="2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Исследование уровня 17-гидроксипрогестерона в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253</w:t>
            </w:r>
          </w:p>
        </w:tc>
      </w:tr>
      <w:tr w:rsidR="00AD134A" w:rsidTr="00AC3D77">
        <w:trPr>
          <w:gridBefore w:val="1"/>
          <w:wBefore w:w="93" w:type="dxa"/>
          <w:trHeight w:val="3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sz w:val="21"/>
                <w:szCs w:val="21"/>
                <w:lang w:eastAsia="ru-RU"/>
              </w:rPr>
              <w:t>дегидроэпиандростерона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сульфата в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222</w:t>
            </w:r>
          </w:p>
        </w:tc>
      </w:tr>
      <w:tr w:rsidR="00AD134A" w:rsidTr="00AC3D77">
        <w:trPr>
          <w:gridBefore w:val="1"/>
          <w:wBefore w:w="93" w:type="dxa"/>
          <w:trHeight w:val="2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простатспецифического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антигена общего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274</w:t>
            </w:r>
          </w:p>
        </w:tc>
      </w:tr>
      <w:tr w:rsidR="00AD134A" w:rsidTr="00AC3D77">
        <w:trPr>
          <w:gridBefore w:val="1"/>
          <w:wBefore w:w="93" w:type="dxa"/>
          <w:trHeight w:val="4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простатспецифического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антигена свободного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314</w:t>
            </w:r>
          </w:p>
        </w:tc>
      </w:tr>
      <w:tr w:rsidR="00AD134A" w:rsidTr="00AC3D77">
        <w:trPr>
          <w:gridBefore w:val="1"/>
          <w:wBefore w:w="93" w:type="dxa"/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антигена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аденогенных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раков CA 72-4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421</w:t>
            </w:r>
          </w:p>
        </w:tc>
      </w:tr>
      <w:tr w:rsidR="00AD134A" w:rsidTr="00AC3D77">
        <w:trPr>
          <w:gridBefore w:val="1"/>
          <w:wBefore w:w="93" w:type="dxa"/>
          <w:trHeight w:val="2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 xml:space="preserve">Исследование уровня антигена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аденогенных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раков CA 19-9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405</w:t>
            </w:r>
          </w:p>
        </w:tc>
      </w:tr>
      <w:tr w:rsidR="00AD134A" w:rsidTr="00AC3D77">
        <w:trPr>
          <w:gridBefore w:val="1"/>
          <w:wBefore w:w="93" w:type="dxa"/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Определение содержания антител к циклическому </w:t>
            </w:r>
            <w:proofErr w:type="spellStart"/>
            <w:r>
              <w:rPr>
                <w:sz w:val="21"/>
                <w:szCs w:val="21"/>
                <w:lang w:eastAsia="ru-RU"/>
              </w:rPr>
              <w:t>цитрулиновому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пепт</w:t>
            </w:r>
            <w:r>
              <w:rPr>
                <w:sz w:val="21"/>
                <w:szCs w:val="21"/>
                <w:lang w:eastAsia="ru-RU"/>
              </w:rPr>
              <w:t>и</w:t>
            </w:r>
            <w:r>
              <w:rPr>
                <w:sz w:val="21"/>
                <w:szCs w:val="21"/>
                <w:lang w:eastAsia="ru-RU"/>
              </w:rPr>
              <w:t>ду (анти-</w:t>
            </w:r>
            <w:proofErr w:type="gramStart"/>
            <w:r>
              <w:rPr>
                <w:sz w:val="21"/>
                <w:szCs w:val="21"/>
                <w:lang w:eastAsia="ru-RU"/>
              </w:rPr>
              <w:t>CCP</w:t>
            </w:r>
            <w:proofErr w:type="gramEnd"/>
            <w:r>
              <w:rPr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6B7855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617</w:t>
            </w:r>
          </w:p>
        </w:tc>
      </w:tr>
      <w:tr w:rsidR="00AD134A" w:rsidTr="00440510">
        <w:trPr>
          <w:gridBefore w:val="1"/>
          <w:wBefore w:w="93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 xml:space="preserve"> Инфекционные маркеры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>
              <w:rPr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AD134A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D134A" w:rsidTr="00440510">
        <w:trPr>
          <w:gridBefore w:val="1"/>
          <w:wBefore w:w="93" w:type="dxa"/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Определение антигена (</w:t>
            </w:r>
            <w:proofErr w:type="spellStart"/>
            <w:r>
              <w:rPr>
                <w:sz w:val="21"/>
                <w:szCs w:val="21"/>
                <w:lang w:eastAsia="ru-RU"/>
              </w:rPr>
              <w:t>HBsAg</w:t>
            </w:r>
            <w:proofErr w:type="spellEnd"/>
            <w:r>
              <w:rPr>
                <w:sz w:val="21"/>
                <w:szCs w:val="21"/>
                <w:lang w:eastAsia="ru-RU"/>
              </w:rPr>
              <w:t>) вируса гепатита B (</w:t>
            </w:r>
            <w:proofErr w:type="spellStart"/>
            <w:r>
              <w:rPr>
                <w:sz w:val="21"/>
                <w:szCs w:val="21"/>
                <w:lang w:eastAsia="ru-RU"/>
              </w:rPr>
              <w:t>Hepatitis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B </w:t>
            </w:r>
            <w:proofErr w:type="spellStart"/>
            <w:r>
              <w:rPr>
                <w:sz w:val="21"/>
                <w:szCs w:val="21"/>
                <w:lang w:eastAsia="ru-RU"/>
              </w:rPr>
              <w:t>virus</w:t>
            </w:r>
            <w:proofErr w:type="spellEnd"/>
            <w:r>
              <w:rPr>
                <w:sz w:val="21"/>
                <w:szCs w:val="21"/>
                <w:lang w:eastAsia="ru-RU"/>
              </w:rPr>
              <w:t>) в крови, количественное исследование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276134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281</w:t>
            </w:r>
          </w:p>
        </w:tc>
      </w:tr>
      <w:tr w:rsidR="00AD134A" w:rsidTr="00AC3D77">
        <w:trPr>
          <w:gridBefore w:val="1"/>
          <w:wBefore w:w="93" w:type="dxa"/>
          <w:trHeight w:val="3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Подтверждение результатов </w:t>
            </w:r>
            <w:proofErr w:type="spellStart"/>
            <w:r>
              <w:rPr>
                <w:sz w:val="21"/>
                <w:szCs w:val="21"/>
                <w:lang w:eastAsia="ru-RU"/>
              </w:rPr>
              <w:t>At</w:t>
            </w:r>
            <w:proofErr w:type="spellEnd"/>
            <w:r>
              <w:rPr>
                <w:sz w:val="21"/>
                <w:szCs w:val="21"/>
                <w:lang w:eastAsia="ru-RU"/>
              </w:rPr>
              <w:t>-HCV в сыворотке крови методом имм</w:t>
            </w:r>
            <w:r>
              <w:rPr>
                <w:sz w:val="21"/>
                <w:szCs w:val="21"/>
                <w:lang w:eastAsia="ru-RU"/>
              </w:rPr>
              <w:t>у</w:t>
            </w:r>
            <w:r>
              <w:rPr>
                <w:sz w:val="21"/>
                <w:szCs w:val="21"/>
                <w:lang w:eastAsia="ru-RU"/>
              </w:rPr>
              <w:t>ноферментного анализа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276134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237</w:t>
            </w:r>
          </w:p>
        </w:tc>
      </w:tr>
      <w:tr w:rsidR="00AD134A" w:rsidTr="00AC3D77">
        <w:trPr>
          <w:gridBefore w:val="1"/>
          <w:wBefore w:w="93" w:type="dxa"/>
          <w:trHeight w:val="5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>
              <w:rPr>
                <w:sz w:val="21"/>
                <w:szCs w:val="21"/>
                <w:lang w:eastAsia="ru-RU"/>
              </w:rPr>
              <w:t>IgG</w:t>
            </w:r>
            <w:proofErr w:type="spellEnd"/>
            <w:r>
              <w:rPr>
                <w:sz w:val="21"/>
                <w:szCs w:val="21"/>
                <w:lang w:eastAsia="ru-RU"/>
              </w:rPr>
              <w:t>) к описторхозу в сыворотке крови методом иммуноферментного анализа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276134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152</w:t>
            </w:r>
          </w:p>
        </w:tc>
      </w:tr>
      <w:tr w:rsidR="00AD134A" w:rsidTr="00AC3D77">
        <w:trPr>
          <w:gridBefore w:val="1"/>
          <w:wBefore w:w="93" w:type="dxa"/>
          <w:trHeight w:val="5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Определение антител класса G (</w:t>
            </w:r>
            <w:proofErr w:type="spellStart"/>
            <w:r>
              <w:rPr>
                <w:sz w:val="21"/>
                <w:szCs w:val="21"/>
                <w:lang w:eastAsia="ru-RU"/>
              </w:rPr>
              <w:t>IgG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) к </w:t>
            </w:r>
            <w:proofErr w:type="spellStart"/>
            <w:r>
              <w:rPr>
                <w:sz w:val="21"/>
                <w:szCs w:val="21"/>
                <w:lang w:eastAsia="ru-RU"/>
              </w:rPr>
              <w:t>цитомегаловирусу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(</w:t>
            </w:r>
            <w:proofErr w:type="spellStart"/>
            <w:r>
              <w:rPr>
                <w:sz w:val="21"/>
                <w:szCs w:val="21"/>
                <w:lang w:eastAsia="ru-RU"/>
              </w:rPr>
              <w:t>Cytomegalovirus</w:t>
            </w:r>
            <w:proofErr w:type="spellEnd"/>
            <w:r>
              <w:rPr>
                <w:sz w:val="21"/>
                <w:szCs w:val="21"/>
                <w:lang w:eastAsia="ru-RU"/>
              </w:rPr>
              <w:t>) в крови ИХЛ методом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276134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216</w:t>
            </w:r>
          </w:p>
        </w:tc>
      </w:tr>
      <w:tr w:rsidR="00AD134A" w:rsidTr="00AC3D77">
        <w:trPr>
          <w:gridBefore w:val="1"/>
          <w:wBefore w:w="93" w:type="dxa"/>
          <w:trHeight w:val="5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Определение антител класса M (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IgM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>) к токсоплазме (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Toxoplasma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gondii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)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276134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AD134A" w:rsidTr="00AC3D77">
        <w:trPr>
          <w:gridBefore w:val="1"/>
          <w:wBefore w:w="93" w:type="dxa"/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Определение иммуноглобулинов G(</w:t>
            </w:r>
            <w:proofErr w:type="spellStart"/>
            <w:r>
              <w:rPr>
                <w:sz w:val="21"/>
                <w:szCs w:val="21"/>
                <w:lang w:eastAsia="ru-RU"/>
              </w:rPr>
              <w:t>IgG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) к </w:t>
            </w:r>
            <w:proofErr w:type="spellStart"/>
            <w:r>
              <w:rPr>
                <w:sz w:val="21"/>
                <w:szCs w:val="21"/>
                <w:lang w:eastAsia="ru-RU"/>
              </w:rPr>
              <w:t>Ascaris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ru-RU"/>
              </w:rPr>
              <w:t>lumbricoides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в сыворо</w:t>
            </w:r>
            <w:r>
              <w:rPr>
                <w:sz w:val="21"/>
                <w:szCs w:val="21"/>
                <w:lang w:eastAsia="ru-RU"/>
              </w:rPr>
              <w:t>т</w:t>
            </w:r>
            <w:r>
              <w:rPr>
                <w:sz w:val="21"/>
                <w:szCs w:val="21"/>
                <w:lang w:eastAsia="ru-RU"/>
              </w:rPr>
              <w:t>ке крови методом (ИФА)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276134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136</w:t>
            </w:r>
          </w:p>
        </w:tc>
      </w:tr>
      <w:tr w:rsidR="00AD134A" w:rsidTr="00AC3D77">
        <w:trPr>
          <w:gridBefore w:val="1"/>
          <w:wBefore w:w="93" w:type="dxa"/>
          <w:trHeight w:val="4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Определение суммарных антител к антигенам </w:t>
            </w:r>
            <w:proofErr w:type="spellStart"/>
            <w:r>
              <w:rPr>
                <w:sz w:val="21"/>
                <w:szCs w:val="21"/>
                <w:lang w:eastAsia="ru-RU"/>
              </w:rPr>
              <w:t>Toxocara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в сыворотке кр</w:t>
            </w:r>
            <w:r>
              <w:rPr>
                <w:sz w:val="21"/>
                <w:szCs w:val="21"/>
                <w:lang w:eastAsia="ru-RU"/>
              </w:rPr>
              <w:t>о</w:t>
            </w:r>
            <w:r>
              <w:rPr>
                <w:sz w:val="21"/>
                <w:szCs w:val="21"/>
                <w:lang w:eastAsia="ru-RU"/>
              </w:rPr>
              <w:t>ви методом ИФА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276134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141</w:t>
            </w:r>
          </w:p>
        </w:tc>
      </w:tr>
      <w:tr w:rsidR="00AD134A" w:rsidTr="00AC3D77">
        <w:trPr>
          <w:gridBefore w:val="1"/>
          <w:wBefore w:w="93" w:type="dxa"/>
          <w:trHeight w:val="3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Определение антител классов A, M, G (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IgM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IgA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1"/>
                <w:szCs w:val="21"/>
                <w:lang w:eastAsia="ru-RU"/>
              </w:rPr>
              <w:t>IgG</w:t>
            </w:r>
            <w:proofErr w:type="spellEnd"/>
            <w:r>
              <w:rPr>
                <w:color w:val="000000"/>
                <w:sz w:val="21"/>
                <w:szCs w:val="21"/>
                <w:lang w:eastAsia="ru-RU"/>
              </w:rPr>
              <w:t xml:space="preserve">) к лямблиям в крови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276134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148</w:t>
            </w:r>
          </w:p>
        </w:tc>
      </w:tr>
      <w:tr w:rsidR="00AD134A" w:rsidTr="00AC3D77">
        <w:trPr>
          <w:gridBefore w:val="1"/>
          <w:wBefore w:w="93" w:type="dxa"/>
          <w:trHeight w:val="4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34A" w:rsidRPr="00501A1D" w:rsidRDefault="00AD134A" w:rsidP="00501A1D">
            <w:pPr>
              <w:pStyle w:val="af9"/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34A" w:rsidRDefault="00AD134A">
            <w:pPr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Определение иммуноглобулинов </w:t>
            </w:r>
            <w:proofErr w:type="spellStart"/>
            <w:r>
              <w:rPr>
                <w:sz w:val="21"/>
                <w:szCs w:val="21"/>
                <w:lang w:eastAsia="ru-RU"/>
              </w:rPr>
              <w:t>класа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G (</w:t>
            </w:r>
            <w:proofErr w:type="spellStart"/>
            <w:r>
              <w:rPr>
                <w:sz w:val="21"/>
                <w:szCs w:val="21"/>
                <w:lang w:eastAsia="ru-RU"/>
              </w:rPr>
              <w:t>IgG</w:t>
            </w:r>
            <w:proofErr w:type="spellEnd"/>
            <w:r>
              <w:rPr>
                <w:sz w:val="21"/>
                <w:szCs w:val="21"/>
                <w:lang w:eastAsia="ru-RU"/>
              </w:rPr>
              <w:t>) к вирусу герпеса 1,2типа  в сыворотке крови методом иммуноферментного анализа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34A" w:rsidRDefault="00AD134A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4A" w:rsidRDefault="00EE74E7">
            <w:pPr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1"/>
                <w:szCs w:val="21"/>
                <w:lang w:eastAsia="ru-RU"/>
              </w:rPr>
              <w:t>129</w:t>
            </w:r>
          </w:p>
        </w:tc>
      </w:tr>
      <w:tr w:rsidR="00983BAE" w:rsidTr="00440510">
        <w:trPr>
          <w:gridAfter w:val="1"/>
          <w:wAfter w:w="177" w:type="dxa"/>
          <w:trHeight w:val="334"/>
        </w:trPr>
        <w:tc>
          <w:tcPr>
            <w:tcW w:w="5352" w:type="dxa"/>
            <w:gridSpan w:val="3"/>
            <w:shd w:val="clear" w:color="auto" w:fill="auto"/>
          </w:tcPr>
          <w:p w:rsidR="00983BAE" w:rsidRDefault="00983BAE">
            <w:pPr>
              <w:widowControl w:val="0"/>
              <w:autoSpaceDE w:val="0"/>
              <w:jc w:val="both"/>
              <w:rPr>
                <w:b/>
                <w:sz w:val="21"/>
                <w:szCs w:val="21"/>
                <w:shd w:val="clear" w:color="auto" w:fill="FFFFFF"/>
                <w:lang w:eastAsia="ar-SA"/>
              </w:rPr>
            </w:pPr>
          </w:p>
        </w:tc>
        <w:tc>
          <w:tcPr>
            <w:tcW w:w="5352" w:type="dxa"/>
            <w:gridSpan w:val="3"/>
            <w:shd w:val="clear" w:color="auto" w:fill="auto"/>
          </w:tcPr>
          <w:p w:rsidR="00983BAE" w:rsidRDefault="00983BAE">
            <w:pPr>
              <w:widowControl w:val="0"/>
              <w:autoSpaceDE w:val="0"/>
              <w:ind w:firstLine="400"/>
              <w:jc w:val="both"/>
              <w:rPr>
                <w:sz w:val="21"/>
                <w:szCs w:val="21"/>
                <w:lang w:eastAsia="ar-SA"/>
              </w:rPr>
            </w:pPr>
          </w:p>
        </w:tc>
      </w:tr>
    </w:tbl>
    <w:p w:rsidR="00983BAE" w:rsidRDefault="00983BAE">
      <w:pPr>
        <w:tabs>
          <w:tab w:val="left" w:pos="11625"/>
        </w:tabs>
        <w:jc w:val="right"/>
        <w:rPr>
          <w:b/>
          <w:sz w:val="22"/>
          <w:szCs w:val="22"/>
          <w:shd w:val="clear" w:color="auto" w:fill="FFFFFF"/>
        </w:rPr>
      </w:pPr>
    </w:p>
    <w:p w:rsidR="00983BAE" w:rsidRDefault="00983BAE">
      <w:pPr>
        <w:tabs>
          <w:tab w:val="left" w:pos="11625"/>
        </w:tabs>
        <w:jc w:val="right"/>
        <w:rPr>
          <w:b/>
          <w:sz w:val="22"/>
          <w:szCs w:val="22"/>
          <w:shd w:val="clear" w:color="auto" w:fill="FFFFFF"/>
        </w:rPr>
      </w:pPr>
    </w:p>
    <w:p w:rsidR="00983BAE" w:rsidRDefault="00983BAE">
      <w:pPr>
        <w:tabs>
          <w:tab w:val="left" w:pos="11625"/>
        </w:tabs>
        <w:jc w:val="right"/>
        <w:rPr>
          <w:b/>
          <w:sz w:val="22"/>
          <w:szCs w:val="22"/>
          <w:shd w:val="clear" w:color="auto" w:fill="FFFFFF"/>
        </w:rPr>
      </w:pPr>
    </w:p>
    <w:p w:rsidR="00983BAE" w:rsidRDefault="00983BAE">
      <w:pPr>
        <w:tabs>
          <w:tab w:val="left" w:pos="11625"/>
        </w:tabs>
        <w:jc w:val="right"/>
        <w:rPr>
          <w:b/>
          <w:sz w:val="22"/>
          <w:szCs w:val="22"/>
          <w:shd w:val="clear" w:color="auto" w:fill="FFFFFF"/>
        </w:rPr>
      </w:pPr>
    </w:p>
    <w:p w:rsidR="00983BAE" w:rsidRDefault="00983BAE">
      <w:pPr>
        <w:tabs>
          <w:tab w:val="left" w:pos="11625"/>
        </w:tabs>
        <w:jc w:val="right"/>
        <w:rPr>
          <w:b/>
          <w:sz w:val="22"/>
          <w:szCs w:val="22"/>
          <w:shd w:val="clear" w:color="auto" w:fill="FFFFFF"/>
        </w:rPr>
      </w:pPr>
    </w:p>
    <w:p w:rsidR="00983BAE" w:rsidRDefault="00983BAE" w:rsidP="00440510">
      <w:pPr>
        <w:tabs>
          <w:tab w:val="left" w:pos="11625"/>
        </w:tabs>
        <w:rPr>
          <w:b/>
          <w:sz w:val="22"/>
          <w:szCs w:val="22"/>
          <w:shd w:val="clear" w:color="auto" w:fill="FFFFFF"/>
        </w:rPr>
      </w:pPr>
    </w:p>
    <w:sectPr w:rsidR="00983B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340" w:bottom="249" w:left="992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CE" w:rsidRDefault="000A13CE">
      <w:r>
        <w:separator/>
      </w:r>
    </w:p>
  </w:endnote>
  <w:endnote w:type="continuationSeparator" w:id="0">
    <w:p w:rsidR="000A13CE" w:rsidRDefault="000A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space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D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4A" w:rsidRDefault="00AD13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4A" w:rsidRDefault="00AD134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4A" w:rsidRDefault="00AD13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CE" w:rsidRDefault="000A13CE">
      <w:r>
        <w:separator/>
      </w:r>
    </w:p>
  </w:footnote>
  <w:footnote w:type="continuationSeparator" w:id="0">
    <w:p w:rsidR="000A13CE" w:rsidRDefault="000A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4A" w:rsidRDefault="00AD13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4A" w:rsidRDefault="00AD13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4A" w:rsidRDefault="00AD13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left" w:pos="-4320"/>
        </w:tabs>
        <w:ind w:left="4320" w:hanging="360"/>
      </w:pPr>
    </w:lvl>
    <w:lvl w:ilvl="1">
      <w:start w:val="1"/>
      <w:numFmt w:val="decimal"/>
      <w:lvlText w:val="%1.%2."/>
      <w:lvlJc w:val="left"/>
      <w:pPr>
        <w:tabs>
          <w:tab w:val="left" w:pos="-3960"/>
        </w:tabs>
        <w:ind w:left="3960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left" w:pos="-3262"/>
        </w:tabs>
        <w:ind w:left="3262" w:hanging="698"/>
      </w:pPr>
    </w:lvl>
    <w:lvl w:ilvl="3">
      <w:start w:val="1"/>
      <w:numFmt w:val="decimal"/>
      <w:lvlText w:val="%1.%2.%3.%4."/>
      <w:lvlJc w:val="left"/>
      <w:pPr>
        <w:tabs>
          <w:tab w:val="left" w:pos="-2880"/>
        </w:tabs>
        <w:ind w:left="2952" w:hanging="648"/>
      </w:pPr>
    </w:lvl>
    <w:lvl w:ilvl="4">
      <w:start w:val="1"/>
      <w:numFmt w:val="decimal"/>
      <w:lvlText w:val="%1.%2.%3.%4.%5."/>
      <w:lvlJc w:val="left"/>
      <w:pPr>
        <w:tabs>
          <w:tab w:val="left" w:pos="-2160"/>
        </w:tabs>
        <w:ind w:left="2448" w:hanging="792"/>
      </w:pPr>
    </w:lvl>
    <w:lvl w:ilvl="5">
      <w:start w:val="1"/>
      <w:numFmt w:val="decimal"/>
      <w:lvlText w:val="%1.%2.%3.%4.%5.%6."/>
      <w:lvlJc w:val="left"/>
      <w:pPr>
        <w:tabs>
          <w:tab w:val="left" w:pos="-1800"/>
        </w:tabs>
        <w:ind w:left="1944" w:hanging="936"/>
      </w:pPr>
    </w:lvl>
    <w:lvl w:ilvl="6">
      <w:start w:val="1"/>
      <w:numFmt w:val="decimal"/>
      <w:lvlText w:val="%1.%2.%3.%4.%5.%6.%7."/>
      <w:lvlJc w:val="left"/>
      <w:pPr>
        <w:tabs>
          <w:tab w:val="left" w:pos="-108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-720"/>
        </w:tabs>
        <w:ind w:left="936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" w:hanging="1440"/>
      </w:pPr>
    </w:lvl>
  </w:abstractNum>
  <w:abstractNum w:abstractNumId="1">
    <w:nsid w:val="00000004"/>
    <w:multiLevelType w:val="singleLevel"/>
    <w:tmpl w:val="00000004"/>
    <w:lvl w:ilvl="0">
      <w:start w:val="3"/>
      <w:numFmt w:val="decimal"/>
      <w:lvlText w:val="%1."/>
      <w:lvlJc w:val="left"/>
      <w:pPr>
        <w:tabs>
          <w:tab w:val="left" w:pos="0"/>
        </w:tabs>
        <w:ind w:left="1647" w:hanging="360"/>
      </w:pPr>
      <w:rPr>
        <w:rFonts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pStyle w:val="10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left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/>
      </w:rPr>
    </w:lvl>
  </w:abstractNum>
  <w:abstractNum w:abstractNumId="3">
    <w:nsid w:val="2C8F28BF"/>
    <w:multiLevelType w:val="hybridMultilevel"/>
    <w:tmpl w:val="C1E64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4B5E"/>
    <w:multiLevelType w:val="multilevel"/>
    <w:tmpl w:val="58144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2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95"/>
    <w:rsid w:val="00003968"/>
    <w:rsid w:val="00012985"/>
    <w:rsid w:val="00013FD1"/>
    <w:rsid w:val="000144B0"/>
    <w:rsid w:val="00014EF2"/>
    <w:rsid w:val="000158FA"/>
    <w:rsid w:val="00017C29"/>
    <w:rsid w:val="0002502F"/>
    <w:rsid w:val="00026C4A"/>
    <w:rsid w:val="0003138D"/>
    <w:rsid w:val="00031E2A"/>
    <w:rsid w:val="0003351A"/>
    <w:rsid w:val="000338D1"/>
    <w:rsid w:val="0003559F"/>
    <w:rsid w:val="00045209"/>
    <w:rsid w:val="00045D2A"/>
    <w:rsid w:val="00067872"/>
    <w:rsid w:val="0007542A"/>
    <w:rsid w:val="00085D87"/>
    <w:rsid w:val="00091B9B"/>
    <w:rsid w:val="00095FE1"/>
    <w:rsid w:val="000A13CE"/>
    <w:rsid w:val="000B5084"/>
    <w:rsid w:val="000B78E9"/>
    <w:rsid w:val="000D367B"/>
    <w:rsid w:val="000E6C67"/>
    <w:rsid w:val="000E7EEE"/>
    <w:rsid w:val="000F5008"/>
    <w:rsid w:val="00106B50"/>
    <w:rsid w:val="00120D2A"/>
    <w:rsid w:val="00123024"/>
    <w:rsid w:val="0013252E"/>
    <w:rsid w:val="0013279B"/>
    <w:rsid w:val="00137994"/>
    <w:rsid w:val="0015406E"/>
    <w:rsid w:val="001572DB"/>
    <w:rsid w:val="001745E2"/>
    <w:rsid w:val="00175EFE"/>
    <w:rsid w:val="00176AFE"/>
    <w:rsid w:val="001771F9"/>
    <w:rsid w:val="00181C22"/>
    <w:rsid w:val="00186EF1"/>
    <w:rsid w:val="001943CB"/>
    <w:rsid w:val="001A7F9F"/>
    <w:rsid w:val="001B6F5E"/>
    <w:rsid w:val="001C0831"/>
    <w:rsid w:val="001C3360"/>
    <w:rsid w:val="001C4C88"/>
    <w:rsid w:val="001C57A0"/>
    <w:rsid w:val="001C76DD"/>
    <w:rsid w:val="001E55B2"/>
    <w:rsid w:val="001F1EFD"/>
    <w:rsid w:val="001F262D"/>
    <w:rsid w:val="001F5309"/>
    <w:rsid w:val="00202A25"/>
    <w:rsid w:val="002223E8"/>
    <w:rsid w:val="00231274"/>
    <w:rsid w:val="00243DB9"/>
    <w:rsid w:val="00245768"/>
    <w:rsid w:val="00263936"/>
    <w:rsid w:val="002726E7"/>
    <w:rsid w:val="00276134"/>
    <w:rsid w:val="00280E89"/>
    <w:rsid w:val="002834C4"/>
    <w:rsid w:val="00287490"/>
    <w:rsid w:val="00290BDB"/>
    <w:rsid w:val="00294FCF"/>
    <w:rsid w:val="002A3F36"/>
    <w:rsid w:val="002A589D"/>
    <w:rsid w:val="002B626A"/>
    <w:rsid w:val="002C06C0"/>
    <w:rsid w:val="002C4057"/>
    <w:rsid w:val="002C549A"/>
    <w:rsid w:val="002D5FAE"/>
    <w:rsid w:val="002D6850"/>
    <w:rsid w:val="002F67E0"/>
    <w:rsid w:val="002F791E"/>
    <w:rsid w:val="003010CC"/>
    <w:rsid w:val="0031276D"/>
    <w:rsid w:val="00320A92"/>
    <w:rsid w:val="00335DB1"/>
    <w:rsid w:val="00340C4B"/>
    <w:rsid w:val="003501F3"/>
    <w:rsid w:val="00361CE3"/>
    <w:rsid w:val="003633F4"/>
    <w:rsid w:val="003637AD"/>
    <w:rsid w:val="00363DA8"/>
    <w:rsid w:val="003741D1"/>
    <w:rsid w:val="0038014E"/>
    <w:rsid w:val="00395442"/>
    <w:rsid w:val="003A7B58"/>
    <w:rsid w:val="003B014C"/>
    <w:rsid w:val="003B7396"/>
    <w:rsid w:val="003D10D8"/>
    <w:rsid w:val="003D1181"/>
    <w:rsid w:val="003D65E4"/>
    <w:rsid w:val="003F0BCF"/>
    <w:rsid w:val="003F351D"/>
    <w:rsid w:val="004032E4"/>
    <w:rsid w:val="004154F1"/>
    <w:rsid w:val="00430186"/>
    <w:rsid w:val="00431ABD"/>
    <w:rsid w:val="00440510"/>
    <w:rsid w:val="004468A6"/>
    <w:rsid w:val="00450591"/>
    <w:rsid w:val="00450876"/>
    <w:rsid w:val="004535DF"/>
    <w:rsid w:val="00457298"/>
    <w:rsid w:val="00475D95"/>
    <w:rsid w:val="00476D9D"/>
    <w:rsid w:val="00492942"/>
    <w:rsid w:val="0049412F"/>
    <w:rsid w:val="0049457B"/>
    <w:rsid w:val="004A07C1"/>
    <w:rsid w:val="004A298E"/>
    <w:rsid w:val="004B5B9A"/>
    <w:rsid w:val="004D6016"/>
    <w:rsid w:val="004F573E"/>
    <w:rsid w:val="00501A1D"/>
    <w:rsid w:val="00504EE8"/>
    <w:rsid w:val="00507258"/>
    <w:rsid w:val="00511F2E"/>
    <w:rsid w:val="00516646"/>
    <w:rsid w:val="0051762E"/>
    <w:rsid w:val="00532116"/>
    <w:rsid w:val="00537EFB"/>
    <w:rsid w:val="005472E2"/>
    <w:rsid w:val="00556B1C"/>
    <w:rsid w:val="005651E8"/>
    <w:rsid w:val="0059153C"/>
    <w:rsid w:val="005B0B67"/>
    <w:rsid w:val="005B2D62"/>
    <w:rsid w:val="005D6212"/>
    <w:rsid w:val="005F6C36"/>
    <w:rsid w:val="0060416B"/>
    <w:rsid w:val="00605A20"/>
    <w:rsid w:val="0061408C"/>
    <w:rsid w:val="00622199"/>
    <w:rsid w:val="0062451E"/>
    <w:rsid w:val="006334F8"/>
    <w:rsid w:val="006340D4"/>
    <w:rsid w:val="00634595"/>
    <w:rsid w:val="00644268"/>
    <w:rsid w:val="0065552F"/>
    <w:rsid w:val="00661D16"/>
    <w:rsid w:val="00663D2A"/>
    <w:rsid w:val="00666DD4"/>
    <w:rsid w:val="006709DA"/>
    <w:rsid w:val="00677596"/>
    <w:rsid w:val="00693267"/>
    <w:rsid w:val="00696D5F"/>
    <w:rsid w:val="006B67D7"/>
    <w:rsid w:val="006B7855"/>
    <w:rsid w:val="006C29BB"/>
    <w:rsid w:val="006C557F"/>
    <w:rsid w:val="006D5AE8"/>
    <w:rsid w:val="006E713F"/>
    <w:rsid w:val="00702CD7"/>
    <w:rsid w:val="00705BF4"/>
    <w:rsid w:val="00727122"/>
    <w:rsid w:val="007377F0"/>
    <w:rsid w:val="007615A4"/>
    <w:rsid w:val="007655DE"/>
    <w:rsid w:val="00775A8C"/>
    <w:rsid w:val="00782C88"/>
    <w:rsid w:val="007A072F"/>
    <w:rsid w:val="007B612C"/>
    <w:rsid w:val="007D08BE"/>
    <w:rsid w:val="007D28CA"/>
    <w:rsid w:val="008118C9"/>
    <w:rsid w:val="008153D4"/>
    <w:rsid w:val="0081609E"/>
    <w:rsid w:val="00831AB4"/>
    <w:rsid w:val="008321B6"/>
    <w:rsid w:val="00842FD1"/>
    <w:rsid w:val="008437F6"/>
    <w:rsid w:val="00843F9D"/>
    <w:rsid w:val="0085363F"/>
    <w:rsid w:val="008571A5"/>
    <w:rsid w:val="008676B8"/>
    <w:rsid w:val="00881CE5"/>
    <w:rsid w:val="008849B3"/>
    <w:rsid w:val="00894DF4"/>
    <w:rsid w:val="008952E7"/>
    <w:rsid w:val="00897115"/>
    <w:rsid w:val="008B2202"/>
    <w:rsid w:val="008B79F1"/>
    <w:rsid w:val="008B7F68"/>
    <w:rsid w:val="008D3A3B"/>
    <w:rsid w:val="008E21CB"/>
    <w:rsid w:val="008E7FB4"/>
    <w:rsid w:val="00901379"/>
    <w:rsid w:val="00927497"/>
    <w:rsid w:val="00936EAC"/>
    <w:rsid w:val="009446C0"/>
    <w:rsid w:val="0094470F"/>
    <w:rsid w:val="00946CC4"/>
    <w:rsid w:val="00950674"/>
    <w:rsid w:val="00954DBF"/>
    <w:rsid w:val="00954FCF"/>
    <w:rsid w:val="00967252"/>
    <w:rsid w:val="009771A0"/>
    <w:rsid w:val="00983128"/>
    <w:rsid w:val="00983BAE"/>
    <w:rsid w:val="00987DD2"/>
    <w:rsid w:val="00990B5B"/>
    <w:rsid w:val="009B554A"/>
    <w:rsid w:val="009B7183"/>
    <w:rsid w:val="009C65F4"/>
    <w:rsid w:val="009C734D"/>
    <w:rsid w:val="009D3328"/>
    <w:rsid w:val="009D6549"/>
    <w:rsid w:val="009D6B34"/>
    <w:rsid w:val="009E2F34"/>
    <w:rsid w:val="009F382E"/>
    <w:rsid w:val="00A01685"/>
    <w:rsid w:val="00A05BEB"/>
    <w:rsid w:val="00A13E60"/>
    <w:rsid w:val="00A17976"/>
    <w:rsid w:val="00A25885"/>
    <w:rsid w:val="00A32282"/>
    <w:rsid w:val="00A32AD3"/>
    <w:rsid w:val="00A43DE9"/>
    <w:rsid w:val="00A44941"/>
    <w:rsid w:val="00A50850"/>
    <w:rsid w:val="00A6334D"/>
    <w:rsid w:val="00A701A8"/>
    <w:rsid w:val="00A71562"/>
    <w:rsid w:val="00A86FE3"/>
    <w:rsid w:val="00A91214"/>
    <w:rsid w:val="00A94D73"/>
    <w:rsid w:val="00A97DA4"/>
    <w:rsid w:val="00AA65B0"/>
    <w:rsid w:val="00AB1304"/>
    <w:rsid w:val="00AB21A1"/>
    <w:rsid w:val="00AB7377"/>
    <w:rsid w:val="00AC3D77"/>
    <w:rsid w:val="00AC583A"/>
    <w:rsid w:val="00AC75FD"/>
    <w:rsid w:val="00AD134A"/>
    <w:rsid w:val="00AD7AF0"/>
    <w:rsid w:val="00AE461F"/>
    <w:rsid w:val="00AE788D"/>
    <w:rsid w:val="00B01A25"/>
    <w:rsid w:val="00B0373B"/>
    <w:rsid w:val="00B05705"/>
    <w:rsid w:val="00B11861"/>
    <w:rsid w:val="00B11A80"/>
    <w:rsid w:val="00B16157"/>
    <w:rsid w:val="00B22770"/>
    <w:rsid w:val="00B36CF3"/>
    <w:rsid w:val="00B46ED4"/>
    <w:rsid w:val="00B53A43"/>
    <w:rsid w:val="00B60171"/>
    <w:rsid w:val="00B74C80"/>
    <w:rsid w:val="00B821A1"/>
    <w:rsid w:val="00B85B91"/>
    <w:rsid w:val="00B91C93"/>
    <w:rsid w:val="00B94837"/>
    <w:rsid w:val="00BC61F4"/>
    <w:rsid w:val="00BD1986"/>
    <w:rsid w:val="00BD27C3"/>
    <w:rsid w:val="00BD55D9"/>
    <w:rsid w:val="00C032DA"/>
    <w:rsid w:val="00C0421F"/>
    <w:rsid w:val="00C04461"/>
    <w:rsid w:val="00C16FDD"/>
    <w:rsid w:val="00C17E1C"/>
    <w:rsid w:val="00C205B1"/>
    <w:rsid w:val="00C25524"/>
    <w:rsid w:val="00C342B2"/>
    <w:rsid w:val="00C41290"/>
    <w:rsid w:val="00C514DE"/>
    <w:rsid w:val="00C56993"/>
    <w:rsid w:val="00C61D94"/>
    <w:rsid w:val="00C71232"/>
    <w:rsid w:val="00C77F84"/>
    <w:rsid w:val="00C80E74"/>
    <w:rsid w:val="00C81088"/>
    <w:rsid w:val="00C8339B"/>
    <w:rsid w:val="00C853FE"/>
    <w:rsid w:val="00C87FB4"/>
    <w:rsid w:val="00C971BD"/>
    <w:rsid w:val="00CA3097"/>
    <w:rsid w:val="00CB7862"/>
    <w:rsid w:val="00CC187C"/>
    <w:rsid w:val="00CC4628"/>
    <w:rsid w:val="00CF2A68"/>
    <w:rsid w:val="00D276CD"/>
    <w:rsid w:val="00D36F39"/>
    <w:rsid w:val="00D415DC"/>
    <w:rsid w:val="00D422C2"/>
    <w:rsid w:val="00D459B4"/>
    <w:rsid w:val="00D45FFF"/>
    <w:rsid w:val="00D669B1"/>
    <w:rsid w:val="00D72ABD"/>
    <w:rsid w:val="00D77AA9"/>
    <w:rsid w:val="00D80BD6"/>
    <w:rsid w:val="00D83017"/>
    <w:rsid w:val="00D96D7D"/>
    <w:rsid w:val="00DA100F"/>
    <w:rsid w:val="00DA2AE5"/>
    <w:rsid w:val="00DA4BBF"/>
    <w:rsid w:val="00DA4FC1"/>
    <w:rsid w:val="00DC2443"/>
    <w:rsid w:val="00DC58BF"/>
    <w:rsid w:val="00DE1644"/>
    <w:rsid w:val="00DE7651"/>
    <w:rsid w:val="00DF35D1"/>
    <w:rsid w:val="00E05AA5"/>
    <w:rsid w:val="00E07ACE"/>
    <w:rsid w:val="00E07C0B"/>
    <w:rsid w:val="00E10A4E"/>
    <w:rsid w:val="00E202BA"/>
    <w:rsid w:val="00E20AFF"/>
    <w:rsid w:val="00E50980"/>
    <w:rsid w:val="00E635DB"/>
    <w:rsid w:val="00E82766"/>
    <w:rsid w:val="00E86F88"/>
    <w:rsid w:val="00E92D33"/>
    <w:rsid w:val="00E9444E"/>
    <w:rsid w:val="00EA16D5"/>
    <w:rsid w:val="00EB3E91"/>
    <w:rsid w:val="00EC6B8D"/>
    <w:rsid w:val="00EC7D6A"/>
    <w:rsid w:val="00ED628E"/>
    <w:rsid w:val="00EE74E7"/>
    <w:rsid w:val="00EF4737"/>
    <w:rsid w:val="00EF48A7"/>
    <w:rsid w:val="00EF53DE"/>
    <w:rsid w:val="00F1604B"/>
    <w:rsid w:val="00F17B3E"/>
    <w:rsid w:val="00F46187"/>
    <w:rsid w:val="00F52878"/>
    <w:rsid w:val="00F52F44"/>
    <w:rsid w:val="00F559A6"/>
    <w:rsid w:val="00F67014"/>
    <w:rsid w:val="00F7053C"/>
    <w:rsid w:val="00F77AD5"/>
    <w:rsid w:val="00F8424F"/>
    <w:rsid w:val="00F8768B"/>
    <w:rsid w:val="00F9230B"/>
    <w:rsid w:val="00F93369"/>
    <w:rsid w:val="00FC32C3"/>
    <w:rsid w:val="00FC5D10"/>
    <w:rsid w:val="00FD3B63"/>
    <w:rsid w:val="00FD7E09"/>
    <w:rsid w:val="00FE5168"/>
    <w:rsid w:val="00FE5A32"/>
    <w:rsid w:val="00FE5FA1"/>
    <w:rsid w:val="07AF13FB"/>
    <w:rsid w:val="0BE11E29"/>
    <w:rsid w:val="187D6BE9"/>
    <w:rsid w:val="1D691B83"/>
    <w:rsid w:val="2028191D"/>
    <w:rsid w:val="31C87BCF"/>
    <w:rsid w:val="367B6F11"/>
    <w:rsid w:val="54E74832"/>
    <w:rsid w:val="57934170"/>
    <w:rsid w:val="727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Sample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tabs>
        <w:tab w:val="left" w:pos="0"/>
        <w:tab w:val="left" w:pos="1276"/>
      </w:tabs>
      <w:jc w:val="center"/>
      <w:outlineLvl w:val="0"/>
    </w:pPr>
    <w:rPr>
      <w:szCs w:val="20"/>
      <w:lang w:val="zh-CN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a3">
    <w:name w:val="FollowedHyperlink"/>
    <w:uiPriority w:val="99"/>
    <w:unhideWhenUsed/>
    <w:qFormat/>
    <w:rPr>
      <w:color w:val="800080"/>
      <w:u w:val="single"/>
    </w:rPr>
  </w:style>
  <w:style w:type="character" w:styleId="a4">
    <w:name w:val="Hyperlink"/>
    <w:uiPriority w:val="99"/>
    <w:qFormat/>
    <w:rPr>
      <w:color w:val="0000FF"/>
      <w:u w:val="single"/>
    </w:rPr>
  </w:style>
  <w:style w:type="character" w:styleId="HTML0">
    <w:name w:val="HTML Keyboard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Code"/>
    <w:basedOn w:val="a0"/>
    <w:uiPriority w:val="99"/>
    <w:semiHidden/>
    <w:unhideWhenUsed/>
    <w:rPr>
      <w:rFonts w:ascii="monospace" w:eastAsia="monospace" w:hAnsi="monospace" w:cs="monospace"/>
      <w:sz w:val="21"/>
      <w:szCs w:val="21"/>
    </w:rPr>
  </w:style>
  <w:style w:type="character" w:styleId="a5">
    <w:name w:val="page number"/>
    <w:basedOn w:val="12"/>
    <w:qFormat/>
  </w:style>
  <w:style w:type="character" w:customStyle="1" w:styleId="12">
    <w:name w:val="Основной шрифт абзаца1"/>
    <w:qFormat/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qFormat/>
    <w:pPr>
      <w:widowControl w:val="0"/>
      <w:suppressAutoHyphens/>
      <w:autoSpaceDE w:val="0"/>
      <w:jc w:val="center"/>
    </w:pPr>
    <w:rPr>
      <w:rFonts w:ascii="SchoolDL" w:hAnsi="SchoolDL"/>
      <w:b/>
      <w:bCs/>
      <w:sz w:val="28"/>
      <w:szCs w:val="22"/>
      <w:lang w:val="zh-CN"/>
    </w:rPr>
  </w:style>
  <w:style w:type="paragraph" w:styleId="ac">
    <w:name w:val="Body Text Indent"/>
    <w:basedOn w:val="a"/>
    <w:qFormat/>
    <w:pPr>
      <w:spacing w:after="120"/>
      <w:ind w:left="283"/>
    </w:pPr>
  </w:style>
  <w:style w:type="paragraph" w:styleId="ad">
    <w:name w:val="Title"/>
    <w:basedOn w:val="a"/>
    <w:link w:val="ae"/>
    <w:qFormat/>
    <w:pPr>
      <w:jc w:val="center"/>
    </w:pPr>
    <w:rPr>
      <w:b/>
      <w:smallCaps/>
      <w:sz w:val="32"/>
      <w:szCs w:val="20"/>
      <w:lang w:val="zh-CN"/>
    </w:rPr>
  </w:style>
  <w:style w:type="paragraph" w:styleId="af">
    <w:name w:val="footer"/>
    <w:basedOn w:val="a"/>
    <w:link w:val="af0"/>
    <w:qFormat/>
    <w:pPr>
      <w:tabs>
        <w:tab w:val="center" w:pos="4153"/>
        <w:tab w:val="right" w:pos="8306"/>
      </w:tabs>
    </w:pPr>
    <w:rPr>
      <w:sz w:val="20"/>
      <w:szCs w:val="20"/>
      <w:lang w:val="zh-CN"/>
    </w:rPr>
  </w:style>
  <w:style w:type="paragraph" w:styleId="af1">
    <w:name w:val="List"/>
    <w:basedOn w:val="aa"/>
    <w:qFormat/>
    <w:rPr>
      <w:rFonts w:cs="Mangal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pPr>
      <w:spacing w:after="120" w:line="480" w:lineRule="auto"/>
      <w:ind w:left="283"/>
    </w:pPr>
    <w:rPr>
      <w:lang w:val="zh-CN"/>
    </w:rPr>
  </w:style>
  <w:style w:type="table" w:styleId="af3">
    <w:name w:val="Table Grid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false">
    <w:name w:val="WW8Num1zfalse"/>
  </w:style>
  <w:style w:type="character" w:customStyle="1" w:styleId="WW8Num1z1">
    <w:name w:val="WW8Num1z1"/>
    <w:rPr>
      <w:rFonts w:ascii="Times New Roman" w:hAnsi="Times New Roman" w:cs="Times New Roman"/>
      <w:sz w:val="24"/>
    </w:rPr>
  </w:style>
  <w:style w:type="character" w:customStyle="1" w:styleId="WW8Num1ztrue">
    <w:name w:val="WW8Num1ztrue"/>
  </w:style>
  <w:style w:type="character" w:customStyle="1" w:styleId="WW8Num1ztrue1">
    <w:name w:val="WW8Num1ztrue1"/>
  </w:style>
  <w:style w:type="character" w:customStyle="1" w:styleId="WW8Num1ztrue2">
    <w:name w:val="WW8Num1ztrue2"/>
  </w:style>
  <w:style w:type="character" w:customStyle="1" w:styleId="WW8Num1ztrue3">
    <w:name w:val="WW8Num1ztrue3"/>
  </w:style>
  <w:style w:type="character" w:customStyle="1" w:styleId="WW8Num1ztrue4">
    <w:name w:val="WW8Num1ztrue4"/>
  </w:style>
  <w:style w:type="character" w:customStyle="1" w:styleId="WW8Num1ztrue5">
    <w:name w:val="WW8Num1ztrue5"/>
  </w:style>
  <w:style w:type="character" w:customStyle="1" w:styleId="WW8Num1ztrue6">
    <w:name w:val="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8Num2ztrue1">
    <w:name w:val="WW8Num2ztrue1"/>
    <w:qFormat/>
  </w:style>
  <w:style w:type="character" w:customStyle="1" w:styleId="WW8Num2ztrue2">
    <w:name w:val="WW8Num2ztrue2"/>
    <w:qFormat/>
  </w:style>
  <w:style w:type="character" w:customStyle="1" w:styleId="WW8Num2ztrue3">
    <w:name w:val="WW8Num2ztrue3"/>
    <w:qFormat/>
  </w:style>
  <w:style w:type="character" w:customStyle="1" w:styleId="WW8Num2ztrue4">
    <w:name w:val="WW8Num2ztrue4"/>
  </w:style>
  <w:style w:type="character" w:customStyle="1" w:styleId="WW8Num2ztrue5">
    <w:name w:val="WW8Num2ztrue5"/>
    <w:qFormat/>
  </w:style>
  <w:style w:type="character" w:customStyle="1" w:styleId="WW8Num2ztrue6">
    <w:name w:val="WW8Num2ztrue6"/>
    <w:qFormat/>
  </w:style>
  <w:style w:type="character" w:customStyle="1" w:styleId="WW8Num2ztrue7">
    <w:name w:val="WW8Num2ztrue7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">
    <w:name w:val="WW-WW8Num1ztrue123456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121">
    <w:name w:val="WW-WW8Num2ztrue121"/>
    <w:qFormat/>
  </w:style>
  <w:style w:type="character" w:customStyle="1" w:styleId="WW-WW8Num2ztrue1231">
    <w:name w:val="WW-WW8Num2ztrue1231"/>
    <w:qFormat/>
  </w:style>
  <w:style w:type="character" w:customStyle="1" w:styleId="WW-WW8Num2ztrue12341">
    <w:name w:val="WW-WW8Num2ztrue12341"/>
    <w:qFormat/>
  </w:style>
  <w:style w:type="character" w:customStyle="1" w:styleId="WW-WW8Num2ztrue123451">
    <w:name w:val="WW-WW8Num2ztrue123451"/>
    <w:qFormat/>
  </w:style>
  <w:style w:type="character" w:customStyle="1" w:styleId="WW-WW8Num2ztrue1234561">
    <w:name w:val="WW-WW8Num2ztrue1234561"/>
    <w:qFormat/>
  </w:style>
  <w:style w:type="character" w:customStyle="1" w:styleId="WW-WW8Num1ztrue1234561">
    <w:name w:val="WW-WW8Num1ztrue1234561"/>
    <w:qFormat/>
  </w:style>
  <w:style w:type="character" w:customStyle="1" w:styleId="WW-WW8Num1ztrue111">
    <w:name w:val="WW-WW8Num1ztrue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  <w:qFormat/>
  </w:style>
  <w:style w:type="character" w:customStyle="1" w:styleId="WW-WW8Num2ztrue12345671">
    <w:name w:val="WW-WW8Num2ztrue12345671"/>
    <w:qFormat/>
  </w:style>
  <w:style w:type="character" w:customStyle="1" w:styleId="WW-WW8Num2ztrue111">
    <w:name w:val="WW-WW8Num2ztrue111"/>
    <w:qFormat/>
  </w:style>
  <w:style w:type="character" w:customStyle="1" w:styleId="WW-WW8Num2ztrue1211">
    <w:name w:val="WW-WW8Num2ztrue1211"/>
    <w:qFormat/>
  </w:style>
  <w:style w:type="character" w:customStyle="1" w:styleId="WW-WW8Num2ztrue12311">
    <w:name w:val="WW-WW8Num2ztrue12311"/>
    <w:qFormat/>
  </w:style>
  <w:style w:type="character" w:customStyle="1" w:styleId="WW-WW8Num2ztrue123411">
    <w:name w:val="WW-WW8Num2ztrue123411"/>
    <w:qFormat/>
  </w:style>
  <w:style w:type="character" w:customStyle="1" w:styleId="WW-WW8Num2ztrue1234511">
    <w:name w:val="WW-WW8Num2ztrue1234511"/>
    <w:qFormat/>
  </w:style>
  <w:style w:type="character" w:customStyle="1" w:styleId="WW-WW8Num2ztrue12345611">
    <w:name w:val="WW-WW8Num2ztrue12345611"/>
    <w:qFormat/>
  </w:style>
  <w:style w:type="character" w:customStyle="1" w:styleId="WW-WW8Num1ztrue12345611">
    <w:name w:val="WW-WW8Num1ztrue12345611"/>
    <w:qFormat/>
  </w:style>
  <w:style w:type="character" w:customStyle="1" w:styleId="WW-WW8Num1ztrue1111">
    <w:name w:val="WW-WW8Num1ztrue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2ztrue123456711">
    <w:name w:val="WW-WW8Num2ztrue123456711"/>
    <w:qFormat/>
  </w:style>
  <w:style w:type="character" w:customStyle="1" w:styleId="WW-WW8Num2ztrue1111">
    <w:name w:val="WW-WW8Num2ztrue1111"/>
    <w:qFormat/>
  </w:style>
  <w:style w:type="character" w:customStyle="1" w:styleId="WW-WW8Num2ztrue12111">
    <w:name w:val="WW-WW8Num2ztrue12111"/>
    <w:qFormat/>
  </w:style>
  <w:style w:type="character" w:customStyle="1" w:styleId="WW-WW8Num2ztrue123111">
    <w:name w:val="WW-WW8Num2ztrue123111"/>
    <w:qFormat/>
  </w:style>
  <w:style w:type="character" w:customStyle="1" w:styleId="WW-WW8Num2ztrue1234111">
    <w:name w:val="WW-WW8Num2ztrue1234111"/>
    <w:qFormat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  <w:qFormat/>
  </w:style>
  <w:style w:type="character" w:customStyle="1" w:styleId="WW-WW8Num1ztrue123456111">
    <w:name w:val="WW-WW8Num1ztrue123456111"/>
    <w:qFormat/>
  </w:style>
  <w:style w:type="character" w:customStyle="1" w:styleId="WW-WW8Num1ztrue11111">
    <w:name w:val="WW-WW8Num1ztrue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4">
    <w:name w:val="Знак Знак4"/>
    <w:qFormat/>
    <w:rPr>
      <w:rFonts w:ascii="SchoolDL" w:hAnsi="SchoolDL" w:cs="SchoolDL"/>
      <w:b/>
      <w:bCs/>
      <w:sz w:val="28"/>
      <w:szCs w:val="22"/>
      <w:lang w:val="ru-RU" w:bidi="ar-SA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Знак Знак3"/>
    <w:basedOn w:val="12"/>
    <w:qFormat/>
  </w:style>
  <w:style w:type="character" w:customStyle="1" w:styleId="24">
    <w:name w:val="Знак Знак2"/>
    <w:qFormat/>
    <w:rPr>
      <w:sz w:val="28"/>
      <w:szCs w:val="24"/>
    </w:rPr>
  </w:style>
  <w:style w:type="character" w:customStyle="1" w:styleId="13">
    <w:name w:val="Знак Знак1"/>
    <w:qFormat/>
    <w:rPr>
      <w:sz w:val="24"/>
      <w:szCs w:val="24"/>
    </w:rPr>
  </w:style>
  <w:style w:type="character" w:customStyle="1" w:styleId="af4">
    <w:name w:val="Знак Знак"/>
    <w:qFormat/>
    <w:rPr>
      <w:sz w:val="16"/>
      <w:szCs w:val="16"/>
    </w:rPr>
  </w:style>
  <w:style w:type="paragraph" w:customStyle="1" w:styleId="af5">
    <w:name w:val="Заголовок"/>
    <w:basedOn w:val="a"/>
    <w:next w:val="aa"/>
    <w:qFormat/>
    <w:pPr>
      <w:jc w:val="center"/>
    </w:pPr>
    <w:rPr>
      <w:sz w:val="28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tabs>
        <w:tab w:val="left" w:pos="-4320"/>
      </w:tabs>
      <w:spacing w:before="60" w:after="60"/>
      <w:ind w:left="4320" w:hanging="360"/>
      <w:jc w:val="both"/>
    </w:pPr>
    <w:rPr>
      <w:szCs w:val="20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15">
    <w:name w:val="Знак Знак1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qFormat/>
    <w:pPr>
      <w:widowControl w:val="0"/>
      <w:autoSpaceDE w:val="0"/>
    </w:pPr>
  </w:style>
  <w:style w:type="paragraph" w:customStyle="1" w:styleId="Style2">
    <w:name w:val="Style2"/>
    <w:basedOn w:val="a"/>
    <w:qFormat/>
    <w:pPr>
      <w:widowControl w:val="0"/>
      <w:autoSpaceDE w:val="0"/>
      <w:spacing w:line="245" w:lineRule="exact"/>
      <w:jc w:val="both"/>
    </w:pPr>
  </w:style>
  <w:style w:type="paragraph" w:customStyle="1" w:styleId="Style3">
    <w:name w:val="Style3"/>
    <w:basedOn w:val="a"/>
    <w:qFormat/>
    <w:pPr>
      <w:widowControl w:val="0"/>
      <w:autoSpaceDE w:val="0"/>
    </w:pPr>
  </w:style>
  <w:style w:type="paragraph" w:customStyle="1" w:styleId="Style4">
    <w:name w:val="Style4"/>
    <w:basedOn w:val="a"/>
    <w:qFormat/>
    <w:pPr>
      <w:widowControl w:val="0"/>
      <w:autoSpaceDE w:val="0"/>
    </w:pPr>
  </w:style>
  <w:style w:type="paragraph" w:customStyle="1" w:styleId="Style5">
    <w:name w:val="Style5"/>
    <w:basedOn w:val="a"/>
    <w:qFormat/>
    <w:pPr>
      <w:widowControl w:val="0"/>
      <w:autoSpaceDE w:val="0"/>
      <w:spacing w:line="653" w:lineRule="exact"/>
      <w:ind w:hanging="1224"/>
    </w:pPr>
  </w:style>
  <w:style w:type="paragraph" w:customStyle="1" w:styleId="Style6">
    <w:name w:val="Style6"/>
    <w:basedOn w:val="a"/>
    <w:qFormat/>
    <w:pPr>
      <w:widowControl w:val="0"/>
      <w:autoSpaceDE w:val="0"/>
      <w:spacing w:line="648" w:lineRule="exact"/>
      <w:ind w:firstLine="437"/>
    </w:pPr>
  </w:style>
  <w:style w:type="paragraph" w:customStyle="1" w:styleId="Style7">
    <w:name w:val="Style7"/>
    <w:basedOn w:val="a"/>
    <w:qFormat/>
    <w:pPr>
      <w:widowControl w:val="0"/>
      <w:autoSpaceDE w:val="0"/>
    </w:pPr>
  </w:style>
  <w:style w:type="paragraph" w:customStyle="1" w:styleId="16">
    <w:name w:val="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qFormat/>
    <w:pPr>
      <w:spacing w:after="160" w:line="240" w:lineRule="exact"/>
    </w:pPr>
    <w:rPr>
      <w:sz w:val="20"/>
      <w:szCs w:val="20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a"/>
    <w:qFormat/>
  </w:style>
  <w:style w:type="paragraph" w:styleId="af9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b">
    <w:name w:val="Основной текст Знак"/>
    <w:link w:val="aa"/>
    <w:qFormat/>
    <w:rPr>
      <w:rFonts w:ascii="SchoolDL" w:hAnsi="SchoolDL" w:cs="SchoolDL"/>
      <w:b/>
      <w:bCs/>
      <w:sz w:val="28"/>
      <w:szCs w:val="22"/>
      <w:lang w:eastAsia="zh-CN"/>
    </w:rPr>
  </w:style>
  <w:style w:type="character" w:customStyle="1" w:styleId="11">
    <w:name w:val="Заголовок 1 Знак"/>
    <w:link w:val="1"/>
    <w:qFormat/>
    <w:rPr>
      <w:sz w:val="24"/>
      <w:lang w:eastAsia="zh-CN"/>
    </w:rPr>
  </w:style>
  <w:style w:type="character" w:customStyle="1" w:styleId="af0">
    <w:name w:val="Нижний колонтитул Знак"/>
    <w:link w:val="af"/>
    <w:qFormat/>
    <w:rPr>
      <w:lang w:eastAsia="zh-CN"/>
    </w:rPr>
  </w:style>
  <w:style w:type="paragraph" w:customStyle="1" w:styleId="17">
    <w:name w:val="Верхний колонтитул1"/>
    <w:basedOn w:val="a"/>
    <w:qFormat/>
    <w:pPr>
      <w:keepNext/>
      <w:tabs>
        <w:tab w:val="center" w:pos="4153"/>
        <w:tab w:val="right" w:pos="8306"/>
      </w:tabs>
      <w:spacing w:line="360" w:lineRule="auto"/>
      <w:ind w:firstLine="720"/>
      <w:jc w:val="both"/>
    </w:pPr>
    <w:rPr>
      <w:snapToGrid w:val="0"/>
      <w:szCs w:val="20"/>
      <w:lang w:eastAsia="ru-RU"/>
    </w:rPr>
  </w:style>
  <w:style w:type="character" w:customStyle="1" w:styleId="s2">
    <w:name w:val="s2"/>
    <w:basedOn w:val="a0"/>
    <w:qFormat/>
  </w:style>
  <w:style w:type="character" w:customStyle="1" w:styleId="ae">
    <w:name w:val="Название Знак"/>
    <w:link w:val="ad"/>
    <w:qFormat/>
    <w:rPr>
      <w:b/>
      <w:smallCaps/>
      <w:sz w:val="32"/>
    </w:rPr>
  </w:style>
  <w:style w:type="character" w:customStyle="1" w:styleId="23">
    <w:name w:val="Основной текст с отступом 2 Знак"/>
    <w:link w:val="22"/>
    <w:uiPriority w:val="99"/>
    <w:semiHidden/>
    <w:qFormat/>
    <w:rPr>
      <w:sz w:val="24"/>
      <w:szCs w:val="24"/>
      <w:lang w:eastAsia="zh-CN"/>
    </w:rPr>
  </w:style>
  <w:style w:type="paragraph" w:styleId="afa">
    <w:name w:val="No Spacing"/>
    <w:uiPriority w:val="1"/>
    <w:qFormat/>
    <w:rPr>
      <w:rFonts w:eastAsia="Times New Roman"/>
      <w:sz w:val="24"/>
      <w:szCs w:val="24"/>
    </w:rPr>
  </w:style>
  <w:style w:type="character" w:customStyle="1" w:styleId="iceouttxt">
    <w:name w:val="iceouttxt"/>
    <w:basedOn w:val="a0"/>
    <w:qFormat/>
  </w:style>
  <w:style w:type="paragraph" w:customStyle="1" w:styleId="10">
    <w:name w:val="УИТ_Заголовок1"/>
    <w:basedOn w:val="1"/>
    <w:next w:val="a"/>
    <w:qFormat/>
    <w:pPr>
      <w:numPr>
        <w:numId w:val="2"/>
      </w:numPr>
      <w:tabs>
        <w:tab w:val="clear" w:pos="0"/>
        <w:tab w:val="clear" w:pos="1276"/>
      </w:tabs>
      <w:suppressAutoHyphens/>
      <w:spacing w:before="240" w:after="60"/>
      <w:jc w:val="both"/>
    </w:pPr>
    <w:rPr>
      <w:b/>
      <w:caps/>
      <w:kern w:val="2"/>
      <w:sz w:val="20"/>
      <w:lang w:eastAsia="ar-SA"/>
    </w:rPr>
  </w:style>
  <w:style w:type="paragraph" w:customStyle="1" w:styleId="2">
    <w:name w:val="УИТ_Заголовок2"/>
    <w:basedOn w:val="20"/>
    <w:next w:val="a"/>
    <w:qFormat/>
    <w:pPr>
      <w:numPr>
        <w:ilvl w:val="1"/>
        <w:numId w:val="2"/>
      </w:numPr>
      <w:suppressAutoHyphens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0"/>
      <w:szCs w:val="20"/>
      <w:lang w:eastAsia="ar-SA"/>
    </w:rPr>
  </w:style>
  <w:style w:type="character" w:customStyle="1" w:styleId="21">
    <w:name w:val="Заголовок 2 Знак"/>
    <w:link w:val="20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customStyle="1" w:styleId="18">
    <w:name w:val="Сетка таблицы1"/>
    <w:basedOn w:val="a1"/>
    <w:qFormat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"/>
    <w:basedOn w:val="a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5">
    <w:name w:val="Сетка таблицы2"/>
    <w:basedOn w:val="a1"/>
    <w:qFormat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qFormat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2">
    <w:name w:val="xl9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3">
    <w:name w:val="xl9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6">
    <w:name w:val="xl9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xl97">
    <w:name w:val="xl9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8">
    <w:name w:val="xl9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9">
    <w:name w:val="xl9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1">
    <w:name w:val="xl10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ctive">
    <w:name w:val="active"/>
    <w:rPr>
      <w:color w:val="00FF00"/>
      <w:shd w:val="clear" w:color="auto" w:fill="000000"/>
    </w:rPr>
  </w:style>
  <w:style w:type="character" w:customStyle="1" w:styleId="hilite6">
    <w:name w:val="hilite6"/>
    <w:rPr>
      <w:color w:val="FFFFFF"/>
      <w:shd w:val="clear" w:color="auto" w:fill="66667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Sample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tabs>
        <w:tab w:val="left" w:pos="0"/>
        <w:tab w:val="left" w:pos="1276"/>
      </w:tabs>
      <w:jc w:val="center"/>
      <w:outlineLvl w:val="0"/>
    </w:pPr>
    <w:rPr>
      <w:szCs w:val="20"/>
      <w:lang w:val="zh-CN"/>
    </w:rPr>
  </w:style>
  <w:style w:type="paragraph" w:styleId="20">
    <w:name w:val="heading 2"/>
    <w:basedOn w:val="a"/>
    <w:next w:val="a"/>
    <w:link w:val="21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a3">
    <w:name w:val="FollowedHyperlink"/>
    <w:uiPriority w:val="99"/>
    <w:unhideWhenUsed/>
    <w:qFormat/>
    <w:rPr>
      <w:color w:val="800080"/>
      <w:u w:val="single"/>
    </w:rPr>
  </w:style>
  <w:style w:type="character" w:styleId="a4">
    <w:name w:val="Hyperlink"/>
    <w:uiPriority w:val="99"/>
    <w:qFormat/>
    <w:rPr>
      <w:color w:val="0000FF"/>
      <w:u w:val="single"/>
    </w:rPr>
  </w:style>
  <w:style w:type="character" w:styleId="HTML0">
    <w:name w:val="HTML Keyboard"/>
    <w:basedOn w:val="a0"/>
    <w:uiPriority w:val="99"/>
    <w:semiHidden/>
    <w:unhideWhenUsed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Code"/>
    <w:basedOn w:val="a0"/>
    <w:uiPriority w:val="99"/>
    <w:semiHidden/>
    <w:unhideWhenUsed/>
    <w:rPr>
      <w:rFonts w:ascii="monospace" w:eastAsia="monospace" w:hAnsi="monospace" w:cs="monospace"/>
      <w:sz w:val="21"/>
      <w:szCs w:val="21"/>
    </w:rPr>
  </w:style>
  <w:style w:type="character" w:styleId="a5">
    <w:name w:val="page number"/>
    <w:basedOn w:val="12"/>
    <w:qFormat/>
  </w:style>
  <w:style w:type="character" w:customStyle="1" w:styleId="12">
    <w:name w:val="Основной шрифт абзаца1"/>
    <w:qFormat/>
  </w:style>
  <w:style w:type="character" w:styleId="HTML2">
    <w:name w:val="HTML Definition"/>
    <w:basedOn w:val="a0"/>
    <w:uiPriority w:val="99"/>
    <w:semiHidden/>
    <w:unhideWhenUsed/>
    <w:rPr>
      <w:i/>
      <w:iCs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qFormat/>
    <w:pPr>
      <w:widowControl w:val="0"/>
      <w:suppressAutoHyphens/>
      <w:autoSpaceDE w:val="0"/>
      <w:jc w:val="center"/>
    </w:pPr>
    <w:rPr>
      <w:rFonts w:ascii="SchoolDL" w:hAnsi="SchoolDL"/>
      <w:b/>
      <w:bCs/>
      <w:sz w:val="28"/>
      <w:szCs w:val="22"/>
      <w:lang w:val="zh-CN"/>
    </w:rPr>
  </w:style>
  <w:style w:type="paragraph" w:styleId="ac">
    <w:name w:val="Body Text Indent"/>
    <w:basedOn w:val="a"/>
    <w:qFormat/>
    <w:pPr>
      <w:spacing w:after="120"/>
      <w:ind w:left="283"/>
    </w:pPr>
  </w:style>
  <w:style w:type="paragraph" w:styleId="ad">
    <w:name w:val="Title"/>
    <w:basedOn w:val="a"/>
    <w:link w:val="ae"/>
    <w:qFormat/>
    <w:pPr>
      <w:jc w:val="center"/>
    </w:pPr>
    <w:rPr>
      <w:b/>
      <w:smallCaps/>
      <w:sz w:val="32"/>
      <w:szCs w:val="20"/>
      <w:lang w:val="zh-CN"/>
    </w:rPr>
  </w:style>
  <w:style w:type="paragraph" w:styleId="af">
    <w:name w:val="footer"/>
    <w:basedOn w:val="a"/>
    <w:link w:val="af0"/>
    <w:qFormat/>
    <w:pPr>
      <w:tabs>
        <w:tab w:val="center" w:pos="4153"/>
        <w:tab w:val="right" w:pos="8306"/>
      </w:tabs>
    </w:pPr>
    <w:rPr>
      <w:sz w:val="20"/>
      <w:szCs w:val="20"/>
      <w:lang w:val="zh-CN"/>
    </w:rPr>
  </w:style>
  <w:style w:type="paragraph" w:styleId="af1">
    <w:name w:val="List"/>
    <w:basedOn w:val="aa"/>
    <w:qFormat/>
    <w:rPr>
      <w:rFonts w:cs="Mangal"/>
    </w:rPr>
  </w:style>
  <w:style w:type="paragraph" w:styleId="af2">
    <w:name w:val="Normal (Web)"/>
    <w:basedOn w:val="a"/>
    <w:uiPriority w:val="99"/>
    <w:unhideWhenUsed/>
    <w:qFormat/>
    <w:pPr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pPr>
      <w:spacing w:after="120" w:line="480" w:lineRule="auto"/>
      <w:ind w:left="283"/>
    </w:pPr>
    <w:rPr>
      <w:lang w:val="zh-CN"/>
    </w:rPr>
  </w:style>
  <w:style w:type="table" w:styleId="af3">
    <w:name w:val="Table Grid"/>
    <w:basedOn w:val="a1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false">
    <w:name w:val="WW8Num1zfalse"/>
  </w:style>
  <w:style w:type="character" w:customStyle="1" w:styleId="WW8Num1z1">
    <w:name w:val="WW8Num1z1"/>
    <w:rPr>
      <w:rFonts w:ascii="Times New Roman" w:hAnsi="Times New Roman" w:cs="Times New Roman"/>
      <w:sz w:val="24"/>
    </w:rPr>
  </w:style>
  <w:style w:type="character" w:customStyle="1" w:styleId="WW8Num1ztrue">
    <w:name w:val="WW8Num1ztrue"/>
  </w:style>
  <w:style w:type="character" w:customStyle="1" w:styleId="WW8Num1ztrue1">
    <w:name w:val="WW8Num1ztrue1"/>
  </w:style>
  <w:style w:type="character" w:customStyle="1" w:styleId="WW8Num1ztrue2">
    <w:name w:val="WW8Num1ztrue2"/>
  </w:style>
  <w:style w:type="character" w:customStyle="1" w:styleId="WW8Num1ztrue3">
    <w:name w:val="WW8Num1ztrue3"/>
  </w:style>
  <w:style w:type="character" w:customStyle="1" w:styleId="WW8Num1ztrue4">
    <w:name w:val="WW8Num1ztrue4"/>
  </w:style>
  <w:style w:type="character" w:customStyle="1" w:styleId="WW8Num1ztrue5">
    <w:name w:val="WW8Num1ztrue5"/>
  </w:style>
  <w:style w:type="character" w:customStyle="1" w:styleId="WW8Num1ztrue6">
    <w:name w:val="WW8Num1ztrue6"/>
  </w:style>
  <w:style w:type="character" w:customStyle="1" w:styleId="WW8Num2zfalse">
    <w:name w:val="WW8Num2zfalse"/>
    <w:qFormat/>
  </w:style>
  <w:style w:type="character" w:customStyle="1" w:styleId="WW8Num2ztrue">
    <w:name w:val="WW8Num2ztrue"/>
    <w:qFormat/>
  </w:style>
  <w:style w:type="character" w:customStyle="1" w:styleId="WW8Num2ztrue1">
    <w:name w:val="WW8Num2ztrue1"/>
    <w:qFormat/>
  </w:style>
  <w:style w:type="character" w:customStyle="1" w:styleId="WW8Num2ztrue2">
    <w:name w:val="WW8Num2ztrue2"/>
    <w:qFormat/>
  </w:style>
  <w:style w:type="character" w:customStyle="1" w:styleId="WW8Num2ztrue3">
    <w:name w:val="WW8Num2ztrue3"/>
    <w:qFormat/>
  </w:style>
  <w:style w:type="character" w:customStyle="1" w:styleId="WW8Num2ztrue4">
    <w:name w:val="WW8Num2ztrue4"/>
  </w:style>
  <w:style w:type="character" w:customStyle="1" w:styleId="WW8Num2ztrue5">
    <w:name w:val="WW8Num2ztrue5"/>
    <w:qFormat/>
  </w:style>
  <w:style w:type="character" w:customStyle="1" w:styleId="WW8Num2ztrue6">
    <w:name w:val="WW8Num2ztrue6"/>
    <w:qFormat/>
  </w:style>
  <w:style w:type="character" w:customStyle="1" w:styleId="WW8Num2ztrue7">
    <w:name w:val="WW8Num2ztrue7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12">
    <w:name w:val="WW-WW8Num1ztrue12"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12">
    <w:name w:val="WW-WW8Num2ztrue12"/>
  </w:style>
  <w:style w:type="character" w:customStyle="1" w:styleId="WW-WW8Num2ztrue123">
    <w:name w:val="WW-WW8Num2ztrue123"/>
    <w:qFormat/>
  </w:style>
  <w:style w:type="character" w:customStyle="1" w:styleId="WW-WW8Num2ztrue1234">
    <w:name w:val="WW-WW8Num2ztrue1234"/>
    <w:qFormat/>
  </w:style>
  <w:style w:type="character" w:customStyle="1" w:styleId="WW-WW8Num2ztrue12345">
    <w:name w:val="WW-WW8Num2ztrue12345"/>
    <w:qFormat/>
  </w:style>
  <w:style w:type="character" w:customStyle="1" w:styleId="WW-WW8Num2ztrue123456">
    <w:name w:val="WW-WW8Num2ztrue123456"/>
    <w:qFormat/>
  </w:style>
  <w:style w:type="character" w:customStyle="1" w:styleId="WW-WW8Num1ztrue123456">
    <w:name w:val="WW-WW8Num1ztrue123456"/>
    <w:qFormat/>
  </w:style>
  <w:style w:type="character" w:customStyle="1" w:styleId="WW-WW8Num1ztrue11">
    <w:name w:val="WW-WW8Num1ztrue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2ztrue1234567">
    <w:name w:val="WW-WW8Num2ztrue1234567"/>
    <w:qFormat/>
  </w:style>
  <w:style w:type="character" w:customStyle="1" w:styleId="WW-WW8Num2ztrue11">
    <w:name w:val="WW-WW8Num2ztrue11"/>
    <w:qFormat/>
  </w:style>
  <w:style w:type="character" w:customStyle="1" w:styleId="WW-WW8Num2ztrue121">
    <w:name w:val="WW-WW8Num2ztrue121"/>
    <w:qFormat/>
  </w:style>
  <w:style w:type="character" w:customStyle="1" w:styleId="WW-WW8Num2ztrue1231">
    <w:name w:val="WW-WW8Num2ztrue1231"/>
    <w:qFormat/>
  </w:style>
  <w:style w:type="character" w:customStyle="1" w:styleId="WW-WW8Num2ztrue12341">
    <w:name w:val="WW-WW8Num2ztrue12341"/>
    <w:qFormat/>
  </w:style>
  <w:style w:type="character" w:customStyle="1" w:styleId="WW-WW8Num2ztrue123451">
    <w:name w:val="WW-WW8Num2ztrue123451"/>
    <w:qFormat/>
  </w:style>
  <w:style w:type="character" w:customStyle="1" w:styleId="WW-WW8Num2ztrue1234561">
    <w:name w:val="WW-WW8Num2ztrue1234561"/>
    <w:qFormat/>
  </w:style>
  <w:style w:type="character" w:customStyle="1" w:styleId="WW-WW8Num1ztrue1234561">
    <w:name w:val="WW-WW8Num1ztrue1234561"/>
    <w:qFormat/>
  </w:style>
  <w:style w:type="character" w:customStyle="1" w:styleId="WW-WW8Num1ztrue111">
    <w:name w:val="WW-WW8Num1ztrue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  <w:qFormat/>
  </w:style>
  <w:style w:type="character" w:customStyle="1" w:styleId="WW-WW8Num2ztrue12345671">
    <w:name w:val="WW-WW8Num2ztrue12345671"/>
    <w:qFormat/>
  </w:style>
  <w:style w:type="character" w:customStyle="1" w:styleId="WW-WW8Num2ztrue111">
    <w:name w:val="WW-WW8Num2ztrue111"/>
    <w:qFormat/>
  </w:style>
  <w:style w:type="character" w:customStyle="1" w:styleId="WW-WW8Num2ztrue1211">
    <w:name w:val="WW-WW8Num2ztrue1211"/>
    <w:qFormat/>
  </w:style>
  <w:style w:type="character" w:customStyle="1" w:styleId="WW-WW8Num2ztrue12311">
    <w:name w:val="WW-WW8Num2ztrue12311"/>
    <w:qFormat/>
  </w:style>
  <w:style w:type="character" w:customStyle="1" w:styleId="WW-WW8Num2ztrue123411">
    <w:name w:val="WW-WW8Num2ztrue123411"/>
    <w:qFormat/>
  </w:style>
  <w:style w:type="character" w:customStyle="1" w:styleId="WW-WW8Num2ztrue1234511">
    <w:name w:val="WW-WW8Num2ztrue1234511"/>
    <w:qFormat/>
  </w:style>
  <w:style w:type="character" w:customStyle="1" w:styleId="WW-WW8Num2ztrue12345611">
    <w:name w:val="WW-WW8Num2ztrue12345611"/>
    <w:qFormat/>
  </w:style>
  <w:style w:type="character" w:customStyle="1" w:styleId="WW-WW8Num1ztrue12345611">
    <w:name w:val="WW-WW8Num1ztrue12345611"/>
    <w:qFormat/>
  </w:style>
  <w:style w:type="character" w:customStyle="1" w:styleId="WW-WW8Num1ztrue1111">
    <w:name w:val="WW-WW8Num1ztrue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2ztrue123456711">
    <w:name w:val="WW-WW8Num2ztrue123456711"/>
    <w:qFormat/>
  </w:style>
  <w:style w:type="character" w:customStyle="1" w:styleId="WW-WW8Num2ztrue1111">
    <w:name w:val="WW-WW8Num2ztrue1111"/>
    <w:qFormat/>
  </w:style>
  <w:style w:type="character" w:customStyle="1" w:styleId="WW-WW8Num2ztrue12111">
    <w:name w:val="WW-WW8Num2ztrue12111"/>
    <w:qFormat/>
  </w:style>
  <w:style w:type="character" w:customStyle="1" w:styleId="WW-WW8Num2ztrue123111">
    <w:name w:val="WW-WW8Num2ztrue123111"/>
    <w:qFormat/>
  </w:style>
  <w:style w:type="character" w:customStyle="1" w:styleId="WW-WW8Num2ztrue1234111">
    <w:name w:val="WW-WW8Num2ztrue1234111"/>
    <w:qFormat/>
  </w:style>
  <w:style w:type="character" w:customStyle="1" w:styleId="WW-WW8Num2ztrue12345111">
    <w:name w:val="WW-WW8Num2ztrue12345111"/>
  </w:style>
  <w:style w:type="character" w:customStyle="1" w:styleId="WW-WW8Num2ztrue123456111">
    <w:name w:val="WW-WW8Num2ztrue123456111"/>
    <w:qFormat/>
  </w:style>
  <w:style w:type="character" w:customStyle="1" w:styleId="WW-WW8Num1ztrue123456111">
    <w:name w:val="WW-WW8Num1ztrue123456111"/>
    <w:qFormat/>
  </w:style>
  <w:style w:type="character" w:customStyle="1" w:styleId="WW-WW8Num1ztrue11111">
    <w:name w:val="WW-WW8Num1ztrue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4">
    <w:name w:val="Знак Знак4"/>
    <w:qFormat/>
    <w:rPr>
      <w:rFonts w:ascii="SchoolDL" w:hAnsi="SchoolDL" w:cs="SchoolDL"/>
      <w:b/>
      <w:bCs/>
      <w:sz w:val="28"/>
      <w:szCs w:val="22"/>
      <w:lang w:val="ru-RU" w:bidi="ar-SA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Знак Знак3"/>
    <w:basedOn w:val="12"/>
    <w:qFormat/>
  </w:style>
  <w:style w:type="character" w:customStyle="1" w:styleId="24">
    <w:name w:val="Знак Знак2"/>
    <w:qFormat/>
    <w:rPr>
      <w:sz w:val="28"/>
      <w:szCs w:val="24"/>
    </w:rPr>
  </w:style>
  <w:style w:type="character" w:customStyle="1" w:styleId="13">
    <w:name w:val="Знак Знак1"/>
    <w:qFormat/>
    <w:rPr>
      <w:sz w:val="24"/>
      <w:szCs w:val="24"/>
    </w:rPr>
  </w:style>
  <w:style w:type="character" w:customStyle="1" w:styleId="af4">
    <w:name w:val="Знак Знак"/>
    <w:qFormat/>
    <w:rPr>
      <w:sz w:val="16"/>
      <w:szCs w:val="16"/>
    </w:rPr>
  </w:style>
  <w:style w:type="paragraph" w:customStyle="1" w:styleId="af5">
    <w:name w:val="Заголовок"/>
    <w:basedOn w:val="a"/>
    <w:next w:val="aa"/>
    <w:qFormat/>
    <w:pPr>
      <w:jc w:val="center"/>
    </w:pPr>
    <w:rPr>
      <w:sz w:val="28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tabs>
        <w:tab w:val="left" w:pos="-4320"/>
      </w:tabs>
      <w:spacing w:before="60" w:after="60"/>
      <w:ind w:left="4320" w:hanging="360"/>
      <w:jc w:val="both"/>
    </w:pPr>
    <w:rPr>
      <w:szCs w:val="20"/>
    </w:rPr>
  </w:style>
  <w:style w:type="paragraph" w:customStyle="1" w:styleId="ConsNormal">
    <w:name w:val="Con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15">
    <w:name w:val="Знак Знак1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qFormat/>
    <w:pPr>
      <w:widowControl w:val="0"/>
      <w:autoSpaceDE w:val="0"/>
    </w:pPr>
  </w:style>
  <w:style w:type="paragraph" w:customStyle="1" w:styleId="Style2">
    <w:name w:val="Style2"/>
    <w:basedOn w:val="a"/>
    <w:qFormat/>
    <w:pPr>
      <w:widowControl w:val="0"/>
      <w:autoSpaceDE w:val="0"/>
      <w:spacing w:line="245" w:lineRule="exact"/>
      <w:jc w:val="both"/>
    </w:pPr>
  </w:style>
  <w:style w:type="paragraph" w:customStyle="1" w:styleId="Style3">
    <w:name w:val="Style3"/>
    <w:basedOn w:val="a"/>
    <w:qFormat/>
    <w:pPr>
      <w:widowControl w:val="0"/>
      <w:autoSpaceDE w:val="0"/>
    </w:pPr>
  </w:style>
  <w:style w:type="paragraph" w:customStyle="1" w:styleId="Style4">
    <w:name w:val="Style4"/>
    <w:basedOn w:val="a"/>
    <w:qFormat/>
    <w:pPr>
      <w:widowControl w:val="0"/>
      <w:autoSpaceDE w:val="0"/>
    </w:pPr>
  </w:style>
  <w:style w:type="paragraph" w:customStyle="1" w:styleId="Style5">
    <w:name w:val="Style5"/>
    <w:basedOn w:val="a"/>
    <w:qFormat/>
    <w:pPr>
      <w:widowControl w:val="0"/>
      <w:autoSpaceDE w:val="0"/>
      <w:spacing w:line="653" w:lineRule="exact"/>
      <w:ind w:hanging="1224"/>
    </w:pPr>
  </w:style>
  <w:style w:type="paragraph" w:customStyle="1" w:styleId="Style6">
    <w:name w:val="Style6"/>
    <w:basedOn w:val="a"/>
    <w:qFormat/>
    <w:pPr>
      <w:widowControl w:val="0"/>
      <w:autoSpaceDE w:val="0"/>
      <w:spacing w:line="648" w:lineRule="exact"/>
      <w:ind w:firstLine="437"/>
    </w:pPr>
  </w:style>
  <w:style w:type="paragraph" w:customStyle="1" w:styleId="Style7">
    <w:name w:val="Style7"/>
    <w:basedOn w:val="a"/>
    <w:qFormat/>
    <w:pPr>
      <w:widowControl w:val="0"/>
      <w:autoSpaceDE w:val="0"/>
    </w:pPr>
  </w:style>
  <w:style w:type="paragraph" w:customStyle="1" w:styleId="16">
    <w:name w:val="Знак1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qFormat/>
    <w:pPr>
      <w:spacing w:after="160" w:line="240" w:lineRule="exact"/>
    </w:pPr>
    <w:rPr>
      <w:sz w:val="20"/>
      <w:szCs w:val="20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a"/>
    <w:qFormat/>
  </w:style>
  <w:style w:type="paragraph" w:styleId="af9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b">
    <w:name w:val="Основной текст Знак"/>
    <w:link w:val="aa"/>
    <w:qFormat/>
    <w:rPr>
      <w:rFonts w:ascii="SchoolDL" w:hAnsi="SchoolDL" w:cs="SchoolDL"/>
      <w:b/>
      <w:bCs/>
      <w:sz w:val="28"/>
      <w:szCs w:val="22"/>
      <w:lang w:eastAsia="zh-CN"/>
    </w:rPr>
  </w:style>
  <w:style w:type="character" w:customStyle="1" w:styleId="11">
    <w:name w:val="Заголовок 1 Знак"/>
    <w:link w:val="1"/>
    <w:qFormat/>
    <w:rPr>
      <w:sz w:val="24"/>
      <w:lang w:eastAsia="zh-CN"/>
    </w:rPr>
  </w:style>
  <w:style w:type="character" w:customStyle="1" w:styleId="af0">
    <w:name w:val="Нижний колонтитул Знак"/>
    <w:link w:val="af"/>
    <w:qFormat/>
    <w:rPr>
      <w:lang w:eastAsia="zh-CN"/>
    </w:rPr>
  </w:style>
  <w:style w:type="paragraph" w:customStyle="1" w:styleId="17">
    <w:name w:val="Верхний колонтитул1"/>
    <w:basedOn w:val="a"/>
    <w:qFormat/>
    <w:pPr>
      <w:keepNext/>
      <w:tabs>
        <w:tab w:val="center" w:pos="4153"/>
        <w:tab w:val="right" w:pos="8306"/>
      </w:tabs>
      <w:spacing w:line="360" w:lineRule="auto"/>
      <w:ind w:firstLine="720"/>
      <w:jc w:val="both"/>
    </w:pPr>
    <w:rPr>
      <w:snapToGrid w:val="0"/>
      <w:szCs w:val="20"/>
      <w:lang w:eastAsia="ru-RU"/>
    </w:rPr>
  </w:style>
  <w:style w:type="character" w:customStyle="1" w:styleId="s2">
    <w:name w:val="s2"/>
    <w:basedOn w:val="a0"/>
    <w:qFormat/>
  </w:style>
  <w:style w:type="character" w:customStyle="1" w:styleId="ae">
    <w:name w:val="Название Знак"/>
    <w:link w:val="ad"/>
    <w:qFormat/>
    <w:rPr>
      <w:b/>
      <w:smallCaps/>
      <w:sz w:val="32"/>
    </w:rPr>
  </w:style>
  <w:style w:type="character" w:customStyle="1" w:styleId="23">
    <w:name w:val="Основной текст с отступом 2 Знак"/>
    <w:link w:val="22"/>
    <w:uiPriority w:val="99"/>
    <w:semiHidden/>
    <w:qFormat/>
    <w:rPr>
      <w:sz w:val="24"/>
      <w:szCs w:val="24"/>
      <w:lang w:eastAsia="zh-CN"/>
    </w:rPr>
  </w:style>
  <w:style w:type="paragraph" w:styleId="afa">
    <w:name w:val="No Spacing"/>
    <w:uiPriority w:val="1"/>
    <w:qFormat/>
    <w:rPr>
      <w:rFonts w:eastAsia="Times New Roman"/>
      <w:sz w:val="24"/>
      <w:szCs w:val="24"/>
    </w:rPr>
  </w:style>
  <w:style w:type="character" w:customStyle="1" w:styleId="iceouttxt">
    <w:name w:val="iceouttxt"/>
    <w:basedOn w:val="a0"/>
    <w:qFormat/>
  </w:style>
  <w:style w:type="paragraph" w:customStyle="1" w:styleId="10">
    <w:name w:val="УИТ_Заголовок1"/>
    <w:basedOn w:val="1"/>
    <w:next w:val="a"/>
    <w:qFormat/>
    <w:pPr>
      <w:numPr>
        <w:numId w:val="2"/>
      </w:numPr>
      <w:tabs>
        <w:tab w:val="clear" w:pos="0"/>
        <w:tab w:val="clear" w:pos="1276"/>
      </w:tabs>
      <w:suppressAutoHyphens/>
      <w:spacing w:before="240" w:after="60"/>
      <w:jc w:val="both"/>
    </w:pPr>
    <w:rPr>
      <w:b/>
      <w:caps/>
      <w:kern w:val="2"/>
      <w:sz w:val="20"/>
      <w:lang w:eastAsia="ar-SA"/>
    </w:rPr>
  </w:style>
  <w:style w:type="paragraph" w:customStyle="1" w:styleId="2">
    <w:name w:val="УИТ_Заголовок2"/>
    <w:basedOn w:val="20"/>
    <w:next w:val="a"/>
    <w:qFormat/>
    <w:pPr>
      <w:numPr>
        <w:ilvl w:val="1"/>
        <w:numId w:val="2"/>
      </w:numPr>
      <w:suppressAutoHyphens/>
      <w:spacing w:before="60" w:after="0"/>
      <w:jc w:val="both"/>
    </w:pPr>
    <w:rPr>
      <w:rFonts w:ascii="Times New Roman" w:hAnsi="Times New Roman"/>
      <w:b w:val="0"/>
      <w:bCs w:val="0"/>
      <w:i w:val="0"/>
      <w:iCs w:val="0"/>
      <w:sz w:val="20"/>
      <w:szCs w:val="20"/>
      <w:lang w:eastAsia="ar-SA"/>
    </w:rPr>
  </w:style>
  <w:style w:type="character" w:customStyle="1" w:styleId="21">
    <w:name w:val="Заголовок 2 Знак"/>
    <w:link w:val="20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customStyle="1" w:styleId="18">
    <w:name w:val="Сетка таблицы1"/>
    <w:basedOn w:val="a1"/>
    <w:qFormat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 Знак"/>
    <w:basedOn w:val="a"/>
    <w:qFormat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5">
    <w:name w:val="Сетка таблицы2"/>
    <w:basedOn w:val="a1"/>
    <w:qFormat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9">
    <w:name w:val="xl6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1">
    <w:name w:val="xl7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qFormat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4">
    <w:name w:val="xl7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9">
    <w:name w:val="xl7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3">
    <w:name w:val="xl8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7">
    <w:name w:val="xl8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9">
    <w:name w:val="xl8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0">
    <w:name w:val="xl9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2">
    <w:name w:val="xl9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3">
    <w:name w:val="xl9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5">
    <w:name w:val="xl9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6">
    <w:name w:val="xl9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xl97">
    <w:name w:val="xl9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8">
    <w:name w:val="xl9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9">
    <w:name w:val="xl9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00">
    <w:name w:val="xl10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1">
    <w:name w:val="xl10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ctive">
    <w:name w:val="active"/>
    <w:rPr>
      <w:color w:val="00FF00"/>
      <w:shd w:val="clear" w:color="auto" w:fill="000000"/>
    </w:rPr>
  </w:style>
  <w:style w:type="character" w:customStyle="1" w:styleId="hilite6">
    <w:name w:val="hilite6"/>
    <w:rPr>
      <w:color w:val="FFFFFF"/>
      <w:shd w:val="clear" w:color="auto" w:fill="66667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362D6-D1BA-4E85-8A6F-68C7E340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 ___</vt:lpstr>
    </vt:vector>
  </TitlesOfParts>
  <Company>Reanimator Extreme Edition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 ___</dc:title>
  <dc:creator>ShevchenkoTV</dc:creator>
  <cp:lastModifiedBy>1</cp:lastModifiedBy>
  <cp:revision>8</cp:revision>
  <cp:lastPrinted>2016-09-12T13:48:00Z</cp:lastPrinted>
  <dcterms:created xsi:type="dcterms:W3CDTF">2021-12-23T07:32:00Z</dcterms:created>
  <dcterms:modified xsi:type="dcterms:W3CDTF">2022-02-24T13:25:00Z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84467E871147466CA6CBA175658FE3B8</vt:lpwstr>
  </property>
</Properties>
</file>